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ПРИНЯТО                                                                                                   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УТВЕРЖДАЮ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На заседании Педагогич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 xml:space="preserve">еского совета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заведующий МКДОУ 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>д/с №2 «Березка»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МКДОУ 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>д/с №2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>«Березка»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                                      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______________</w:t>
      </w:r>
      <w:proofErr w:type="spellStart"/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>И.В.Степанова</w:t>
      </w:r>
      <w:proofErr w:type="spellEnd"/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Протокол №</w:t>
      </w:r>
      <w:r w:rsidR="00B94048">
        <w:rPr>
          <w:rFonts w:ascii="Times New Roman CYR" w:hAnsi="Times New Roman CYR" w:cs="Times New Roman CYR"/>
          <w:b/>
          <w:bCs/>
          <w:sz w:val="20"/>
          <w:szCs w:val="20"/>
        </w:rPr>
        <w:t xml:space="preserve">  от «15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» </w:t>
      </w:r>
      <w:r w:rsidR="00B94048">
        <w:rPr>
          <w:rFonts w:ascii="Times New Roman CYR" w:hAnsi="Times New Roman CYR" w:cs="Times New Roman CYR"/>
          <w:b/>
          <w:bCs/>
          <w:sz w:val="20"/>
          <w:szCs w:val="20"/>
        </w:rPr>
        <w:t>февраля 2016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г.                                       </w:t>
      </w:r>
      <w:r w:rsidR="00B94048">
        <w:rPr>
          <w:rFonts w:ascii="Times New Roman CYR" w:hAnsi="Times New Roman CYR" w:cs="Times New Roman CYR"/>
          <w:b/>
          <w:bCs/>
          <w:sz w:val="20"/>
          <w:szCs w:val="20"/>
        </w:rPr>
        <w:t xml:space="preserve">                   Приказ от 15.02.2016</w:t>
      </w:r>
      <w:r w:rsidR="00E01DDA">
        <w:rPr>
          <w:rFonts w:ascii="Times New Roman CYR" w:hAnsi="Times New Roman CYR" w:cs="Times New Roman CYR"/>
          <w:b/>
          <w:bCs/>
          <w:sz w:val="20"/>
          <w:szCs w:val="20"/>
        </w:rPr>
        <w:t>г. №3</w:t>
      </w:r>
      <w:r w:rsidR="00B94048">
        <w:rPr>
          <w:rFonts w:ascii="Times New Roman CYR" w:hAnsi="Times New Roman CYR" w:cs="Times New Roman CYR"/>
          <w:b/>
          <w:bCs/>
          <w:sz w:val="20"/>
          <w:szCs w:val="20"/>
        </w:rPr>
        <w:t>0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bookmarkStart w:id="0" w:name="_GoBack"/>
      <w:bookmarkEnd w:id="0"/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/>
          <w:iCs/>
          <w:sz w:val="48"/>
          <w:szCs w:val="48"/>
        </w:rPr>
        <w:t>ПОЛОЖЕНИЕ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 СОВЕЩАНИИ ПРИ ЗАВЕДУЮЩЕМ В МКДОУ </w:t>
      </w:r>
      <w:r w:rsidR="00E01DDA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д/с №2 «БЕРЕЗКА»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  <w:b/>
          <w:bCs/>
        </w:rPr>
        <w:tab/>
        <w:t>Общие положения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</w:t>
      </w:r>
      <w:r>
        <w:rPr>
          <w:rFonts w:ascii="Times New Roman CYR" w:hAnsi="Times New Roman CYR" w:cs="Times New Roman CYR"/>
        </w:rPr>
        <w:tab/>
        <w:t xml:space="preserve">Настоящее положение разработано   в соответствии с Федеральным законом «Об образовании в Российской Федерации», Коллективным договором, Уставом МКДОУ </w:t>
      </w:r>
      <w:r w:rsidR="00E01DDA">
        <w:rPr>
          <w:rFonts w:ascii="Times New Roman CYR" w:hAnsi="Times New Roman CYR" w:cs="Times New Roman CYR"/>
        </w:rPr>
        <w:t>«Д</w:t>
      </w:r>
      <w:r>
        <w:rPr>
          <w:rFonts w:ascii="Times New Roman CYR" w:hAnsi="Times New Roman CYR" w:cs="Times New Roman CYR"/>
        </w:rPr>
        <w:t xml:space="preserve">етский сад № </w:t>
      </w:r>
      <w:r w:rsidR="00E01DDA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«</w:t>
      </w:r>
      <w:r w:rsidR="00E01DDA">
        <w:rPr>
          <w:rFonts w:ascii="Times New Roman CYR" w:hAnsi="Times New Roman CYR" w:cs="Times New Roman CYR"/>
        </w:rPr>
        <w:t>Березка</w:t>
      </w:r>
      <w:r>
        <w:rPr>
          <w:rFonts w:ascii="Times New Roman CYR" w:hAnsi="Times New Roman CYR" w:cs="Times New Roman CYR"/>
        </w:rPr>
        <w:t xml:space="preserve">» городского округа «город Кизляр»  (далее – ДОУ). 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1.2.</w:t>
      </w:r>
      <w:r>
        <w:rPr>
          <w:rFonts w:ascii="Times New Roman CYR" w:hAnsi="Times New Roman CYR" w:cs="Times New Roman CYR"/>
        </w:rPr>
        <w:tab/>
        <w:t>Совещание при заведующем (далее – Совещание) – постоянно действующий орган ДОУ, действующий в целях развития, координации и совершенствования педагогического и трудового процесса, корректирования плана работы ДОУ на учебный год, программы развития ДОУ и делегирования полномочий заведующего.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1.3.</w:t>
      </w:r>
      <w:r>
        <w:rPr>
          <w:rFonts w:ascii="Times New Roman CYR" w:hAnsi="Times New Roman CYR" w:cs="Times New Roman CYR"/>
        </w:rPr>
        <w:tab/>
        <w:t>В Совещаниях принимают участие педагогические работники ДОУ, старший воспитатель, старшая медицинская сестра, заведующий хозяйством, уполномоченные лица по отдельным направлениям работы ДОУ.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1.4.</w:t>
      </w:r>
      <w:r>
        <w:rPr>
          <w:rFonts w:ascii="Times New Roman CYR" w:hAnsi="Times New Roman CYR" w:cs="Times New Roman CYR"/>
        </w:rPr>
        <w:tab/>
        <w:t>Решение, принятое на Совещаниях и не противоречащее законодательству РФ, Уставу, является основание для издания приказа руководителем ДОУ и, соответственно, обязательным для исполнения всеми работниками ДОУ.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1.5.</w:t>
      </w:r>
      <w:r>
        <w:rPr>
          <w:rFonts w:ascii="Times New Roman CYR" w:hAnsi="Times New Roman CYR" w:cs="Times New Roman CYR"/>
        </w:rPr>
        <w:tab/>
        <w:t>Изменения и дополнения в настоящее положение вносятся руководителем ДОУ после рассмотрения на общем собрании трудового коллектива приказом.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1.6.</w:t>
      </w:r>
      <w:r>
        <w:rPr>
          <w:rFonts w:ascii="Times New Roman CYR" w:hAnsi="Times New Roman CYR" w:cs="Times New Roman CYR"/>
        </w:rPr>
        <w:tab/>
        <w:t>Срок данного Положения не ограничен. Данное Положение действует до принятия нового.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2.</w:t>
      </w:r>
      <w:r>
        <w:rPr>
          <w:rFonts w:ascii="Times New Roman CYR" w:hAnsi="Times New Roman CYR" w:cs="Times New Roman CYR"/>
          <w:b/>
          <w:bCs/>
        </w:rPr>
        <w:tab/>
        <w:t>Основные задачи Совещания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2.1.</w:t>
      </w:r>
      <w:r>
        <w:rPr>
          <w:rFonts w:ascii="Times New Roman CYR" w:hAnsi="Times New Roman CYR" w:cs="Times New Roman CYR"/>
        </w:rPr>
        <w:tab/>
        <w:t xml:space="preserve">Главными задачами Совещаний являются: 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 xml:space="preserve">организация эффективного управления ДОУ путем </w:t>
      </w:r>
      <w:proofErr w:type="gramStart"/>
      <w:r>
        <w:rPr>
          <w:rFonts w:ascii="Times New Roman CYR" w:hAnsi="Times New Roman CYR" w:cs="Times New Roman CYR"/>
        </w:rPr>
        <w:t>делегирования</w:t>
      </w:r>
      <w:proofErr w:type="gramEnd"/>
      <w:r>
        <w:rPr>
          <w:rFonts w:ascii="Times New Roman CYR" w:hAnsi="Times New Roman CYR" w:cs="Times New Roman CYR"/>
        </w:rPr>
        <w:t xml:space="preserve"> заведующим значительной части полномочий своим заместителям;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координация работы всех работников ДОУ, осуществление взаимодействия подразделений;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координация работы по выполнению плана работы на год, месяц, реализации программы развития ДОУ, выполнения задач обеспечивающих безопасность всех участников воспитательно-образовательного процесса ДОУ.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  <w:b/>
          <w:bCs/>
        </w:rPr>
        <w:tab/>
        <w:t>Функции Совещания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3.1.</w:t>
      </w:r>
      <w:r>
        <w:rPr>
          <w:rFonts w:ascii="Times New Roman CYR" w:hAnsi="Times New Roman CYR" w:cs="Times New Roman CYR"/>
        </w:rPr>
        <w:tab/>
        <w:t>На административных совещаниях при заведующем: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lastRenderedPageBreak/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рассматриваются этапы реализации  плана работы  ДОУ на учебный год;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координируется работа всех работников ДОУ, организуется взаимодействие и взаимосвязь всех подразделений и работников ДОУ;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изучаются нормативно-правовые документы в области дошкольного образования;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рассматриваются вопросы безопасности всех участников образовательного процесса, намечаются мероприятия по выполнению предписаний контролирующих органов;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рассматриваются вопросы по выполнению требований охраны труда и техники безопасности на рабочих местах, готовятся соглашения по охране труда на календарный год;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заслушиваются отчеты ответственных лиц по организации работы по охране труда работников, а также справки, акты, сообщения по результатам контрольной деятельности в ДОУ;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заслушиваются отчеты администрации, медицинских, педагогических и других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годовом плане ДОУ, а также организационные, текущие вопросы выполнения плана на месяц;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обсуждаются текущие вопросы работы с родителями (законными представителями) воспитанников, утверждаются сроки проведения и повестка родительских собраний, заседаний педсовета ДОУ;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обсуждаются текущие вопросы организации взаимодействия с социумом, утверждаются сроки проведения мероприятий;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обсуждаются вопросы материально-технического оснащения ДОУ, организации административно-хозяйственной работы.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  <w:b/>
          <w:bCs/>
        </w:rPr>
        <w:tab/>
        <w:t>Организация работы Совещания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4.1.</w:t>
      </w:r>
      <w:r>
        <w:rPr>
          <w:rFonts w:ascii="Times New Roman CYR" w:hAnsi="Times New Roman CYR" w:cs="Times New Roman CYR"/>
        </w:rPr>
        <w:tab/>
        <w:t>Совещание ведет руководитель ДОУ.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4.2.</w:t>
      </w:r>
      <w:r>
        <w:rPr>
          <w:rFonts w:ascii="Times New Roman CYR" w:hAnsi="Times New Roman CYR" w:cs="Times New Roman CYR"/>
        </w:rPr>
        <w:tab/>
        <w:t xml:space="preserve">Секретарем Совещания назначается один из работников педагогического персонала ДОУ. 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4.3.</w:t>
      </w:r>
      <w:r>
        <w:rPr>
          <w:rFonts w:ascii="Times New Roman CYR" w:hAnsi="Times New Roman CYR" w:cs="Times New Roman CYR"/>
        </w:rPr>
        <w:tab/>
        <w:t>В необходимых случаях на Совещание приглашаются другие работники ДОУ, не связанные с управленческой деятельностью, представители общественных организаций, родители (законные представители) воспитанников.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4.4.</w:t>
      </w:r>
      <w:r>
        <w:rPr>
          <w:rFonts w:ascii="Times New Roman CYR" w:hAnsi="Times New Roman CYR" w:cs="Times New Roman CYR"/>
        </w:rPr>
        <w:tab/>
        <w:t>Совещание проводится не реже одного раза в месяц.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5.</w:t>
      </w:r>
      <w:r>
        <w:rPr>
          <w:rFonts w:ascii="Times New Roman CYR" w:hAnsi="Times New Roman CYR" w:cs="Times New Roman CYR"/>
          <w:b/>
          <w:bCs/>
        </w:rPr>
        <w:tab/>
        <w:t xml:space="preserve">Делопроизводство 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5.1.</w:t>
      </w:r>
      <w:r>
        <w:rPr>
          <w:rFonts w:ascii="Times New Roman CYR" w:hAnsi="Times New Roman CYR" w:cs="Times New Roman CYR"/>
        </w:rPr>
        <w:tab/>
        <w:t>Заседания Совещания  оформляются протоколом.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5.2.</w:t>
      </w:r>
      <w:r>
        <w:rPr>
          <w:rFonts w:ascii="Times New Roman CYR" w:hAnsi="Times New Roman CYR" w:cs="Times New Roman CYR"/>
        </w:rPr>
        <w:tab/>
        <w:t>В протоколе фиксируется: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дата проведения заседания;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список присутствующих лиц;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повестка дня;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ход обсуждения вопросов, выносимых на Совещание;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предложения, вопросы, рекомендации и замечания членов совещания и приглашенных лиц;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решение Совещания.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5.3.</w:t>
      </w:r>
      <w:r>
        <w:rPr>
          <w:rFonts w:ascii="Times New Roman CYR" w:hAnsi="Times New Roman CYR" w:cs="Times New Roman CYR"/>
        </w:rPr>
        <w:tab/>
        <w:t>Протоколы подписываются председателем и секретарем Совещания.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5.4.</w:t>
      </w:r>
      <w:r>
        <w:rPr>
          <w:rFonts w:ascii="Times New Roman CYR" w:hAnsi="Times New Roman CYR" w:cs="Times New Roman CYR"/>
        </w:rPr>
        <w:tab/>
        <w:t>Нумерация протоколов ведется от начала учебного года.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ind w:left="792" w:hanging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5.5.</w:t>
      </w:r>
      <w:r>
        <w:rPr>
          <w:rFonts w:ascii="Times New Roman CYR" w:hAnsi="Times New Roman CYR" w:cs="Times New Roman CYR"/>
        </w:rPr>
        <w:tab/>
        <w:t>Протоколы нумеруются постранично, прошнуровываются, скрепляются подписью заведующего и печатью ДОУ.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Протоколы Совещания хранятся в делах ДОУ (постоянно) и входят в номенклатуру дел.</w:t>
      </w: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Default="00FB7861" w:rsidP="00FB7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FB7861" w:rsidRPr="00FB7861" w:rsidRDefault="00FB7861" w:rsidP="00FB786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E2990" w:rsidRDefault="001E2990"/>
    <w:sectPr w:rsidR="001E2990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861"/>
    <w:rsid w:val="001E2990"/>
    <w:rsid w:val="00220D6D"/>
    <w:rsid w:val="0040180C"/>
    <w:rsid w:val="004F7BFB"/>
    <w:rsid w:val="006D2407"/>
    <w:rsid w:val="007D6B87"/>
    <w:rsid w:val="00805EDB"/>
    <w:rsid w:val="00863E74"/>
    <w:rsid w:val="00920050"/>
    <w:rsid w:val="00946076"/>
    <w:rsid w:val="00B160F5"/>
    <w:rsid w:val="00B94048"/>
    <w:rsid w:val="00BE1976"/>
    <w:rsid w:val="00C74FD9"/>
    <w:rsid w:val="00CB7011"/>
    <w:rsid w:val="00CC2841"/>
    <w:rsid w:val="00DF3247"/>
    <w:rsid w:val="00E01DDA"/>
    <w:rsid w:val="00E6500C"/>
    <w:rsid w:val="00EE098F"/>
    <w:rsid w:val="00F051EE"/>
    <w:rsid w:val="00F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D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user</cp:lastModifiedBy>
  <cp:revision>5</cp:revision>
  <cp:lastPrinted>2016-10-17T14:24:00Z</cp:lastPrinted>
  <dcterms:created xsi:type="dcterms:W3CDTF">2016-05-05T09:04:00Z</dcterms:created>
  <dcterms:modified xsi:type="dcterms:W3CDTF">2016-10-17T14:26:00Z</dcterms:modified>
</cp:coreProperties>
</file>