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23" w:rsidRDefault="00C85223" w:rsidP="00C85223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0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271A6F" w:rsidRDefault="00271A6F" w:rsidP="00271A6F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0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</w:p>
    <w:p w:rsidR="00271A6F" w:rsidRPr="006071C0" w:rsidRDefault="00271A6F" w:rsidP="00271A6F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0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271A6F" w:rsidRPr="006071C0" w:rsidRDefault="00271A6F" w:rsidP="00271A6F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0" w:color="auto"/>
        </w:pBdr>
        <w:spacing w:after="0" w:line="240" w:lineRule="auto"/>
        <w:rPr>
          <w:rFonts w:ascii="Times New Roman" w:hAnsi="Times New Roman" w:cs="Times New Roman"/>
        </w:rPr>
      </w:pPr>
      <w:r w:rsidRPr="006071C0">
        <w:rPr>
          <w:rFonts w:ascii="Times New Roman" w:hAnsi="Times New Roman" w:cs="Times New Roman"/>
          <w:b/>
        </w:rPr>
        <w:t xml:space="preserve">                Принято:                                                                                                         Утверждаю:                                                                                                                    </w:t>
      </w:r>
    </w:p>
    <w:p w:rsidR="00271A6F" w:rsidRPr="006071C0" w:rsidRDefault="00271A6F" w:rsidP="00271A6F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0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6071C0">
        <w:rPr>
          <w:rFonts w:ascii="Times New Roman" w:hAnsi="Times New Roman" w:cs="Times New Roman"/>
          <w:b/>
        </w:rPr>
        <w:t xml:space="preserve">     педагогическим  коллективом                                                           Заведующий  МКДОУ </w:t>
      </w:r>
      <w:proofErr w:type="spellStart"/>
      <w:r w:rsidRPr="006071C0">
        <w:rPr>
          <w:rFonts w:ascii="Times New Roman" w:hAnsi="Times New Roman" w:cs="Times New Roman"/>
          <w:b/>
        </w:rPr>
        <w:t>д</w:t>
      </w:r>
      <w:proofErr w:type="spellEnd"/>
      <w:r w:rsidRPr="006071C0">
        <w:rPr>
          <w:rFonts w:ascii="Times New Roman" w:hAnsi="Times New Roman" w:cs="Times New Roman"/>
          <w:b/>
        </w:rPr>
        <w:t xml:space="preserve">/с №2                                                                                               </w:t>
      </w:r>
    </w:p>
    <w:p w:rsidR="00271A6F" w:rsidRPr="006071C0" w:rsidRDefault="00271A6F" w:rsidP="00271A6F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0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6071C0">
        <w:rPr>
          <w:rFonts w:ascii="Times New Roman" w:hAnsi="Times New Roman" w:cs="Times New Roman"/>
          <w:b/>
        </w:rPr>
        <w:t xml:space="preserve">       </w:t>
      </w:r>
      <w:proofErr w:type="gramStart"/>
      <w:r w:rsidRPr="006071C0">
        <w:rPr>
          <w:rFonts w:ascii="Times New Roman" w:hAnsi="Times New Roman" w:cs="Times New Roman"/>
          <w:b/>
        </w:rPr>
        <w:t xml:space="preserve">(протокол  заседания Совета педагогов                                          </w:t>
      </w:r>
      <w:proofErr w:type="spellStart"/>
      <w:r w:rsidRPr="006071C0">
        <w:rPr>
          <w:rFonts w:ascii="Times New Roman" w:hAnsi="Times New Roman" w:cs="Times New Roman"/>
          <w:b/>
        </w:rPr>
        <w:t>______________И.В.Степанова</w:t>
      </w:r>
      <w:proofErr w:type="spellEnd"/>
      <w:r w:rsidRPr="006071C0"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 w:rsidR="00065369">
        <w:rPr>
          <w:rFonts w:ascii="Times New Roman" w:hAnsi="Times New Roman" w:cs="Times New Roman"/>
          <w:b/>
        </w:rPr>
        <w:t xml:space="preserve">                      </w:t>
      </w:r>
      <w:r w:rsidR="00065369">
        <w:rPr>
          <w:rFonts w:ascii="Times New Roman" w:hAnsi="Times New Roman" w:cs="Times New Roman"/>
          <w:b/>
        </w:rPr>
        <w:tab/>
        <w:t xml:space="preserve">   от  02.09.2015</w:t>
      </w:r>
      <w:r w:rsidRPr="006071C0">
        <w:rPr>
          <w:rFonts w:ascii="Times New Roman" w:hAnsi="Times New Roman" w:cs="Times New Roman"/>
          <w:b/>
        </w:rPr>
        <w:t>г.  №</w:t>
      </w:r>
      <w:r w:rsidR="00065369">
        <w:rPr>
          <w:rFonts w:ascii="Times New Roman" w:hAnsi="Times New Roman" w:cs="Times New Roman"/>
          <w:b/>
        </w:rPr>
        <w:t xml:space="preserve">1                                                                       </w:t>
      </w:r>
      <w:r w:rsidR="00FC7157">
        <w:rPr>
          <w:rFonts w:ascii="Times New Roman" w:hAnsi="Times New Roman" w:cs="Times New Roman"/>
          <w:b/>
        </w:rPr>
        <w:t xml:space="preserve">           </w:t>
      </w:r>
      <w:r w:rsidR="00065369">
        <w:rPr>
          <w:rFonts w:ascii="Times New Roman" w:hAnsi="Times New Roman" w:cs="Times New Roman"/>
          <w:b/>
        </w:rPr>
        <w:t>«02</w:t>
      </w:r>
      <w:r w:rsidRPr="006071C0">
        <w:rPr>
          <w:rFonts w:ascii="Times New Roman" w:hAnsi="Times New Roman" w:cs="Times New Roman"/>
          <w:b/>
        </w:rPr>
        <w:t xml:space="preserve">» </w:t>
      </w:r>
      <w:r w:rsidR="00FC7157">
        <w:rPr>
          <w:rFonts w:ascii="Times New Roman" w:hAnsi="Times New Roman" w:cs="Times New Roman"/>
          <w:b/>
        </w:rPr>
        <w:t>сентября 2015</w:t>
      </w:r>
      <w:r w:rsidRPr="006071C0">
        <w:rPr>
          <w:rFonts w:ascii="Times New Roman" w:hAnsi="Times New Roman" w:cs="Times New Roman"/>
          <w:b/>
        </w:rPr>
        <w:t>г.</w:t>
      </w:r>
      <w:proofErr w:type="gramEnd"/>
    </w:p>
    <w:p w:rsidR="00271A6F" w:rsidRPr="006071C0" w:rsidRDefault="00271A6F" w:rsidP="00271A6F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0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C85223" w:rsidRPr="006071C0" w:rsidRDefault="00271A6F" w:rsidP="00271A6F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0" w:color="auto"/>
        </w:pBdr>
        <w:tabs>
          <w:tab w:val="left" w:pos="3738"/>
          <w:tab w:val="center" w:pos="4677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6071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</w:p>
    <w:p w:rsidR="00C85223" w:rsidRPr="006071C0" w:rsidRDefault="00C85223" w:rsidP="00C85223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0" w:color="auto"/>
        </w:pBdr>
        <w:spacing w:after="0"/>
        <w:rPr>
          <w:rFonts w:ascii="Times New Roman" w:hAnsi="Times New Roman" w:cs="Times New Roman"/>
          <w:b/>
          <w:i/>
          <w:sz w:val="56"/>
          <w:szCs w:val="56"/>
          <w:u w:val="single"/>
        </w:rPr>
      </w:pPr>
    </w:p>
    <w:p w:rsidR="00C85223" w:rsidRPr="006071C0" w:rsidRDefault="00C85223" w:rsidP="00C85223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0" w:color="auto"/>
        </w:pBdr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</w:p>
    <w:p w:rsidR="00C85223" w:rsidRPr="006071C0" w:rsidRDefault="00C85223" w:rsidP="00C85223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0" w:color="auto"/>
        </w:pBdr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</w:p>
    <w:p w:rsidR="00C85223" w:rsidRPr="006071C0" w:rsidRDefault="00C85223" w:rsidP="00C85223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0" w:color="auto"/>
        </w:pBdr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  <w:r w:rsidRPr="006071C0">
        <w:rPr>
          <w:rFonts w:ascii="Times New Roman" w:hAnsi="Times New Roman" w:cs="Times New Roman"/>
          <w:b/>
          <w:i/>
          <w:sz w:val="56"/>
          <w:szCs w:val="56"/>
          <w:u w:val="single"/>
        </w:rPr>
        <w:t>ПОЛОЖЕНИЕ</w:t>
      </w:r>
    </w:p>
    <w:p w:rsidR="00C85223" w:rsidRPr="006071C0" w:rsidRDefault="00C85223" w:rsidP="00C85223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0" w:color="auto"/>
        </w:pBd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6071C0">
        <w:rPr>
          <w:rFonts w:ascii="Times New Roman" w:hAnsi="Times New Roman" w:cs="Times New Roman"/>
          <w:b/>
          <w:i/>
          <w:sz w:val="44"/>
          <w:szCs w:val="44"/>
        </w:rPr>
        <w:t>о проведении самообследования</w:t>
      </w:r>
    </w:p>
    <w:p w:rsidR="00C85223" w:rsidRPr="006071C0" w:rsidRDefault="00C85223" w:rsidP="00C85223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0" w:color="auto"/>
        </w:pBdr>
        <w:spacing w:after="0"/>
        <w:rPr>
          <w:rFonts w:ascii="Times New Roman" w:hAnsi="Times New Roman" w:cs="Times New Roman"/>
          <w:b/>
          <w:i/>
          <w:sz w:val="44"/>
          <w:szCs w:val="44"/>
        </w:rPr>
      </w:pPr>
      <w:r w:rsidRPr="006071C0">
        <w:rPr>
          <w:rFonts w:ascii="Times New Roman" w:hAnsi="Times New Roman" w:cs="Times New Roman"/>
          <w:b/>
          <w:i/>
          <w:sz w:val="44"/>
          <w:szCs w:val="44"/>
        </w:rPr>
        <w:t xml:space="preserve">                                          в </w:t>
      </w:r>
    </w:p>
    <w:p w:rsidR="00C85223" w:rsidRPr="006071C0" w:rsidRDefault="00271A6F" w:rsidP="00C85223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0" w:color="auto"/>
        </w:pBd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6071C0">
        <w:rPr>
          <w:rFonts w:ascii="Times New Roman" w:hAnsi="Times New Roman" w:cs="Times New Roman"/>
          <w:b/>
          <w:i/>
          <w:sz w:val="44"/>
          <w:szCs w:val="44"/>
        </w:rPr>
        <w:t xml:space="preserve">МКДОУ </w:t>
      </w:r>
      <w:proofErr w:type="spellStart"/>
      <w:r w:rsidRPr="006071C0">
        <w:rPr>
          <w:rFonts w:ascii="Times New Roman" w:hAnsi="Times New Roman" w:cs="Times New Roman"/>
          <w:b/>
          <w:i/>
          <w:sz w:val="44"/>
          <w:szCs w:val="44"/>
        </w:rPr>
        <w:t>д</w:t>
      </w:r>
      <w:proofErr w:type="spellEnd"/>
      <w:r w:rsidRPr="006071C0">
        <w:rPr>
          <w:rFonts w:ascii="Times New Roman" w:hAnsi="Times New Roman" w:cs="Times New Roman"/>
          <w:b/>
          <w:i/>
          <w:sz w:val="44"/>
          <w:szCs w:val="44"/>
        </w:rPr>
        <w:t>/с №</w:t>
      </w:r>
      <w:r w:rsidR="008D4EE1" w:rsidRPr="006071C0">
        <w:rPr>
          <w:rFonts w:ascii="Times New Roman" w:hAnsi="Times New Roman" w:cs="Times New Roman"/>
          <w:b/>
          <w:i/>
          <w:sz w:val="44"/>
          <w:szCs w:val="44"/>
        </w:rPr>
        <w:t>2</w:t>
      </w:r>
      <w:r w:rsidR="00C85223" w:rsidRPr="006071C0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</w:p>
    <w:p w:rsidR="00C85223" w:rsidRPr="006071C0" w:rsidRDefault="00C85223" w:rsidP="00C85223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0" w:color="auto"/>
        </w:pBd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6071C0">
        <w:rPr>
          <w:rFonts w:ascii="Times New Roman" w:hAnsi="Times New Roman" w:cs="Times New Roman"/>
          <w:b/>
          <w:i/>
          <w:sz w:val="44"/>
          <w:szCs w:val="44"/>
        </w:rPr>
        <w:t>«</w:t>
      </w:r>
      <w:r w:rsidR="00271A6F" w:rsidRPr="006071C0">
        <w:rPr>
          <w:rFonts w:ascii="Times New Roman" w:hAnsi="Times New Roman" w:cs="Times New Roman"/>
          <w:b/>
          <w:i/>
          <w:sz w:val="44"/>
          <w:szCs w:val="44"/>
        </w:rPr>
        <w:t>Березка</w:t>
      </w:r>
      <w:r w:rsidRPr="006071C0">
        <w:rPr>
          <w:rFonts w:ascii="Times New Roman" w:hAnsi="Times New Roman" w:cs="Times New Roman"/>
          <w:b/>
          <w:i/>
          <w:sz w:val="44"/>
          <w:szCs w:val="44"/>
        </w:rPr>
        <w:t>»</w:t>
      </w:r>
    </w:p>
    <w:p w:rsidR="00C85223" w:rsidRPr="006071C0" w:rsidRDefault="00C85223" w:rsidP="00C85223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0" w:color="auto"/>
        </w:pBd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6071C0">
        <w:rPr>
          <w:rFonts w:ascii="Times New Roman" w:hAnsi="Times New Roman" w:cs="Times New Roman"/>
          <w:b/>
          <w:i/>
          <w:sz w:val="44"/>
          <w:szCs w:val="44"/>
        </w:rPr>
        <w:t>г. Кизляр РД</w:t>
      </w:r>
    </w:p>
    <w:p w:rsidR="00C85223" w:rsidRPr="006071C0" w:rsidRDefault="00C85223" w:rsidP="00C85223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0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85223" w:rsidRPr="006071C0" w:rsidRDefault="00C85223" w:rsidP="00C85223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0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85223" w:rsidRPr="006071C0" w:rsidRDefault="00C85223" w:rsidP="00C85223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0" w:color="auto"/>
        </w:pBdr>
        <w:jc w:val="center"/>
        <w:rPr>
          <w:rFonts w:ascii="Times New Roman" w:hAnsi="Times New Roman" w:cs="Times New Roman"/>
          <w:b/>
        </w:rPr>
      </w:pPr>
      <w:r w:rsidRPr="006071C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</w:p>
    <w:p w:rsidR="00C85223" w:rsidRPr="006071C0" w:rsidRDefault="00C85223" w:rsidP="00C85223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071C0">
        <w:rPr>
          <w:rFonts w:ascii="Times New Roman" w:hAnsi="Times New Roman" w:cs="Times New Roman"/>
          <w:b/>
        </w:rPr>
        <w:t xml:space="preserve">                                                                      </w:t>
      </w:r>
    </w:p>
    <w:p w:rsidR="00C85223" w:rsidRPr="006071C0" w:rsidRDefault="00C85223" w:rsidP="00C85223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071C0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</w:p>
    <w:p w:rsidR="00C85223" w:rsidRPr="006071C0" w:rsidRDefault="00C85223" w:rsidP="00C85223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85223" w:rsidRPr="006071C0" w:rsidRDefault="00C85223" w:rsidP="00C85223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85223" w:rsidRPr="006071C0" w:rsidRDefault="00C85223" w:rsidP="00C85223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0" w:color="auto"/>
        </w:pBdr>
        <w:tabs>
          <w:tab w:val="left" w:pos="3738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71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p w:rsidR="00C85223" w:rsidRPr="006071C0" w:rsidRDefault="00C85223" w:rsidP="00C85223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0" w:color="auto"/>
        </w:pBdr>
        <w:tabs>
          <w:tab w:val="left" w:pos="3738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71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2016г.   </w:t>
      </w:r>
    </w:p>
    <w:p w:rsidR="00271A6F" w:rsidRDefault="00C85223" w:rsidP="00C85223">
      <w:pPr>
        <w:spacing w:after="0" w:line="240" w:lineRule="auto"/>
        <w:rPr>
          <w:rStyle w:val="a3"/>
          <w:rFonts w:ascii="Bookman Old Style" w:hAnsi="Bookman Old Style"/>
          <w:sz w:val="24"/>
          <w:szCs w:val="24"/>
        </w:rPr>
      </w:pPr>
      <w:r>
        <w:rPr>
          <w:rStyle w:val="a3"/>
          <w:rFonts w:ascii="Bookman Old Style" w:hAnsi="Bookman Old Style"/>
          <w:sz w:val="24"/>
          <w:szCs w:val="24"/>
        </w:rPr>
        <w:t xml:space="preserve">                            </w:t>
      </w:r>
    </w:p>
    <w:p w:rsidR="00271A6F" w:rsidRDefault="00271A6F" w:rsidP="00C85223">
      <w:pPr>
        <w:spacing w:after="0" w:line="240" w:lineRule="auto"/>
        <w:rPr>
          <w:rStyle w:val="a3"/>
          <w:rFonts w:ascii="Bookman Old Style" w:hAnsi="Bookman Old Style"/>
          <w:sz w:val="24"/>
          <w:szCs w:val="24"/>
        </w:rPr>
      </w:pPr>
    </w:p>
    <w:p w:rsidR="00271A6F" w:rsidRDefault="00271A6F" w:rsidP="00C85223">
      <w:pPr>
        <w:spacing w:after="0" w:line="240" w:lineRule="auto"/>
        <w:rPr>
          <w:rStyle w:val="a3"/>
          <w:rFonts w:ascii="Bookman Old Style" w:hAnsi="Bookman Old Style"/>
          <w:sz w:val="24"/>
          <w:szCs w:val="24"/>
        </w:rPr>
      </w:pPr>
    </w:p>
    <w:p w:rsidR="00271A6F" w:rsidRPr="006071C0" w:rsidRDefault="00271A6F" w:rsidP="00C85223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</w:p>
    <w:p w:rsidR="00C85223" w:rsidRPr="006071C0" w:rsidRDefault="00C85223" w:rsidP="00C85223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6071C0">
        <w:rPr>
          <w:rStyle w:val="a3"/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271A6F" w:rsidRPr="006071C0">
        <w:rPr>
          <w:rStyle w:val="a3"/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071C0">
        <w:rPr>
          <w:rStyle w:val="a3"/>
          <w:rFonts w:ascii="Times New Roman" w:hAnsi="Times New Roman" w:cs="Times New Roman"/>
          <w:sz w:val="24"/>
          <w:szCs w:val="24"/>
        </w:rPr>
        <w:t xml:space="preserve"> Положение о проведении </w:t>
      </w:r>
      <w:proofErr w:type="spellStart"/>
      <w:r w:rsidRPr="006071C0">
        <w:rPr>
          <w:rStyle w:val="a3"/>
          <w:rFonts w:ascii="Times New Roman" w:hAnsi="Times New Roman" w:cs="Times New Roman"/>
          <w:sz w:val="24"/>
          <w:szCs w:val="24"/>
        </w:rPr>
        <w:t>самообследованя</w:t>
      </w:r>
      <w:proofErr w:type="spellEnd"/>
    </w:p>
    <w:p w:rsidR="00C85223" w:rsidRPr="006071C0" w:rsidRDefault="00C85223" w:rsidP="00C85223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Style w:val="a3"/>
          <w:rFonts w:ascii="Times New Roman" w:hAnsi="Times New Roman" w:cs="Times New Roman"/>
          <w:sz w:val="24"/>
          <w:szCs w:val="24"/>
        </w:rPr>
      </w:pPr>
      <w:r w:rsidRPr="006071C0">
        <w:rPr>
          <w:rStyle w:val="a3"/>
          <w:rFonts w:ascii="Times New Roman" w:hAnsi="Times New Roman" w:cs="Times New Roman"/>
          <w:sz w:val="24"/>
          <w:szCs w:val="24"/>
        </w:rPr>
        <w:t xml:space="preserve">               </w:t>
      </w:r>
      <w:r w:rsidR="008D4EE1" w:rsidRPr="006071C0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271A6F" w:rsidRPr="006071C0">
        <w:rPr>
          <w:rStyle w:val="a3"/>
          <w:rFonts w:ascii="Times New Roman" w:hAnsi="Times New Roman" w:cs="Times New Roman"/>
          <w:sz w:val="24"/>
          <w:szCs w:val="24"/>
        </w:rPr>
        <w:t xml:space="preserve">                           МКДОУ </w:t>
      </w:r>
      <w:proofErr w:type="spellStart"/>
      <w:r w:rsidR="00271A6F" w:rsidRPr="006071C0">
        <w:rPr>
          <w:rStyle w:val="a3"/>
          <w:rFonts w:ascii="Times New Roman" w:hAnsi="Times New Roman" w:cs="Times New Roman"/>
          <w:sz w:val="24"/>
          <w:szCs w:val="24"/>
        </w:rPr>
        <w:t>д</w:t>
      </w:r>
      <w:proofErr w:type="spellEnd"/>
      <w:r w:rsidR="00271A6F" w:rsidRPr="006071C0">
        <w:rPr>
          <w:rStyle w:val="a3"/>
          <w:rFonts w:ascii="Times New Roman" w:hAnsi="Times New Roman" w:cs="Times New Roman"/>
          <w:sz w:val="24"/>
          <w:szCs w:val="24"/>
        </w:rPr>
        <w:t>/с№</w:t>
      </w:r>
      <w:r w:rsidR="008D4EE1" w:rsidRPr="006071C0">
        <w:rPr>
          <w:rStyle w:val="a3"/>
          <w:rFonts w:ascii="Times New Roman" w:hAnsi="Times New Roman" w:cs="Times New Roman"/>
          <w:sz w:val="24"/>
          <w:szCs w:val="24"/>
        </w:rPr>
        <w:t>2</w:t>
      </w:r>
      <w:r w:rsidRPr="006071C0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C85223" w:rsidRPr="006071C0" w:rsidRDefault="00C85223" w:rsidP="00C852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C85223" w:rsidRPr="006071C0" w:rsidRDefault="00C85223" w:rsidP="00C8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1C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proofErr w:type="gramStart"/>
      <w:r w:rsidRPr="006071C0">
        <w:rPr>
          <w:rFonts w:ascii="Times New Roman" w:eastAsia="Calibri" w:hAnsi="Times New Roman" w:cs="Times New Roman"/>
          <w:sz w:val="24"/>
          <w:szCs w:val="24"/>
        </w:rPr>
        <w:t>Настоящее Положение разработано в соответствии с подпунктами 3, 13 пункта 3 статьи 28, подпунктом 3 пункта 2 статьи 29  Федерального закона «Об образовании в Российской Федерации» от 29 декабря 2012 г. № 273-ФЗ, вступившего в силу с 01 сентября 2013 года, Порядком проведения самообследования образовательной организацией,  утверждённым приказом Министерства образования и науки Российской Федерации от 14.07.2013 № 462.</w:t>
      </w:r>
      <w:proofErr w:type="gramEnd"/>
    </w:p>
    <w:p w:rsidR="00C85223" w:rsidRPr="006071C0" w:rsidRDefault="00C85223" w:rsidP="00C852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1C0">
        <w:rPr>
          <w:rFonts w:ascii="Times New Roman" w:eastAsia="Calibri" w:hAnsi="Times New Roman" w:cs="Times New Roman"/>
          <w:sz w:val="24"/>
          <w:szCs w:val="24"/>
        </w:rPr>
        <w:t xml:space="preserve">       Положение определяет цели, содержание и порядок провед</w:t>
      </w:r>
      <w:r w:rsidR="00765178" w:rsidRPr="006071C0">
        <w:rPr>
          <w:rFonts w:ascii="Times New Roman" w:eastAsia="Calibri" w:hAnsi="Times New Roman" w:cs="Times New Roman"/>
          <w:sz w:val="24"/>
          <w:szCs w:val="24"/>
        </w:rPr>
        <w:t xml:space="preserve">ения </w:t>
      </w:r>
      <w:proofErr w:type="spellStart"/>
      <w:r w:rsidR="00765178" w:rsidRPr="006071C0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="00765178" w:rsidRPr="006071C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071C0">
        <w:rPr>
          <w:rFonts w:ascii="Times New Roman" w:eastAsia="Calibri" w:hAnsi="Times New Roman" w:cs="Times New Roman"/>
          <w:sz w:val="24"/>
          <w:szCs w:val="24"/>
        </w:rPr>
        <w:t xml:space="preserve">МКДОУ  </w:t>
      </w:r>
      <w:proofErr w:type="spellStart"/>
      <w:r w:rsidR="006071C0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="006071C0">
        <w:rPr>
          <w:rFonts w:ascii="Times New Roman" w:eastAsia="Calibri" w:hAnsi="Times New Roman" w:cs="Times New Roman"/>
          <w:sz w:val="24"/>
          <w:szCs w:val="24"/>
        </w:rPr>
        <w:t>/с №</w:t>
      </w:r>
      <w:r w:rsidR="00765178" w:rsidRPr="006071C0">
        <w:rPr>
          <w:rFonts w:ascii="Times New Roman" w:eastAsia="Calibri" w:hAnsi="Times New Roman" w:cs="Times New Roman"/>
          <w:sz w:val="24"/>
          <w:szCs w:val="24"/>
        </w:rPr>
        <w:t>2</w:t>
      </w:r>
      <w:r w:rsidRPr="006071C0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765178" w:rsidRPr="006071C0">
        <w:rPr>
          <w:rFonts w:ascii="Times New Roman" w:eastAsia="Calibri" w:hAnsi="Times New Roman" w:cs="Times New Roman"/>
          <w:sz w:val="24"/>
          <w:szCs w:val="24"/>
        </w:rPr>
        <w:t>Б</w:t>
      </w:r>
      <w:r w:rsidR="006071C0">
        <w:rPr>
          <w:rFonts w:ascii="Times New Roman" w:eastAsia="Calibri" w:hAnsi="Times New Roman" w:cs="Times New Roman"/>
          <w:sz w:val="24"/>
          <w:szCs w:val="24"/>
        </w:rPr>
        <w:t>ерезка</w:t>
      </w:r>
      <w:r w:rsidRPr="006071C0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C85223" w:rsidRPr="006071C0" w:rsidRDefault="00C85223" w:rsidP="00C85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5223" w:rsidRPr="006071C0" w:rsidRDefault="00C85223" w:rsidP="00C85223">
      <w:pPr>
        <w:widowControl w:val="0"/>
        <w:numPr>
          <w:ilvl w:val="1"/>
          <w:numId w:val="1"/>
        </w:numPr>
        <w:tabs>
          <w:tab w:val="num" w:pos="3880"/>
        </w:tabs>
        <w:overflowPunct w:val="0"/>
        <w:autoSpaceDE w:val="0"/>
        <w:autoSpaceDN w:val="0"/>
        <w:adjustRightInd w:val="0"/>
        <w:spacing w:after="0" w:line="240" w:lineRule="auto"/>
        <w:ind w:left="3880" w:hanging="27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71C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Общие положения </w:t>
      </w:r>
    </w:p>
    <w:p w:rsidR="00C85223" w:rsidRPr="006071C0" w:rsidRDefault="00C85223" w:rsidP="00C85223">
      <w:pPr>
        <w:widowControl w:val="0"/>
        <w:numPr>
          <w:ilvl w:val="0"/>
          <w:numId w:val="2"/>
        </w:numPr>
        <w:tabs>
          <w:tab w:val="num" w:pos="1509"/>
        </w:tabs>
        <w:overflowPunct w:val="0"/>
        <w:autoSpaceDE w:val="0"/>
        <w:autoSpaceDN w:val="0"/>
        <w:adjustRightInd w:val="0"/>
        <w:spacing w:after="0" w:line="240" w:lineRule="auto"/>
        <w:ind w:left="100" w:firstLine="7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1C0">
        <w:rPr>
          <w:rFonts w:ascii="Times New Roman" w:eastAsia="Calibri" w:hAnsi="Times New Roman" w:cs="Times New Roman"/>
          <w:sz w:val="24"/>
          <w:szCs w:val="24"/>
        </w:rPr>
        <w:t>Целями проведения самообследования являются: обеспечение доступности и открытости инф</w:t>
      </w:r>
      <w:r w:rsidR="00765178" w:rsidRPr="006071C0">
        <w:rPr>
          <w:rFonts w:ascii="Times New Roman" w:eastAsia="Calibri" w:hAnsi="Times New Roman" w:cs="Times New Roman"/>
          <w:sz w:val="24"/>
          <w:szCs w:val="24"/>
        </w:rPr>
        <w:t>орма</w:t>
      </w:r>
      <w:r w:rsidR="006071C0">
        <w:rPr>
          <w:rFonts w:ascii="Times New Roman" w:eastAsia="Calibri" w:hAnsi="Times New Roman" w:cs="Times New Roman"/>
          <w:sz w:val="24"/>
          <w:szCs w:val="24"/>
        </w:rPr>
        <w:t xml:space="preserve">ции о деятельности МКДОУ  </w:t>
      </w:r>
      <w:proofErr w:type="spellStart"/>
      <w:r w:rsidR="006071C0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="006071C0">
        <w:rPr>
          <w:rFonts w:ascii="Times New Roman" w:eastAsia="Calibri" w:hAnsi="Times New Roman" w:cs="Times New Roman"/>
          <w:sz w:val="24"/>
          <w:szCs w:val="24"/>
        </w:rPr>
        <w:t>/с №</w:t>
      </w:r>
      <w:r w:rsidR="00765178" w:rsidRPr="006071C0">
        <w:rPr>
          <w:rFonts w:ascii="Times New Roman" w:eastAsia="Calibri" w:hAnsi="Times New Roman" w:cs="Times New Roman"/>
          <w:sz w:val="24"/>
          <w:szCs w:val="24"/>
        </w:rPr>
        <w:t>2</w:t>
      </w:r>
      <w:r w:rsidRPr="006071C0">
        <w:rPr>
          <w:rFonts w:ascii="Times New Roman" w:eastAsia="Calibri" w:hAnsi="Times New Roman" w:cs="Times New Roman"/>
          <w:sz w:val="24"/>
          <w:szCs w:val="24"/>
        </w:rPr>
        <w:t xml:space="preserve">, а также подготовка отчёта о результатах самообследования (далее - отчёт). </w:t>
      </w:r>
    </w:p>
    <w:p w:rsidR="00C85223" w:rsidRPr="006071C0" w:rsidRDefault="00C85223" w:rsidP="00C85223">
      <w:pPr>
        <w:widowControl w:val="0"/>
        <w:numPr>
          <w:ilvl w:val="0"/>
          <w:numId w:val="2"/>
        </w:numPr>
        <w:tabs>
          <w:tab w:val="num" w:pos="1402"/>
        </w:tabs>
        <w:overflowPunct w:val="0"/>
        <w:autoSpaceDE w:val="0"/>
        <w:autoSpaceDN w:val="0"/>
        <w:adjustRightInd w:val="0"/>
        <w:spacing w:after="0" w:line="240" w:lineRule="auto"/>
        <w:ind w:left="100" w:firstLine="70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071C0">
        <w:rPr>
          <w:rFonts w:ascii="Times New Roman" w:eastAsia="Calibri" w:hAnsi="Times New Roman" w:cs="Times New Roman"/>
          <w:sz w:val="24"/>
          <w:szCs w:val="24"/>
        </w:rPr>
        <w:t>Самообследование</w:t>
      </w:r>
      <w:proofErr w:type="spellEnd"/>
      <w:r w:rsidRPr="006071C0">
        <w:rPr>
          <w:rFonts w:ascii="Times New Roman" w:eastAsia="Calibri" w:hAnsi="Times New Roman" w:cs="Times New Roman"/>
          <w:sz w:val="24"/>
          <w:szCs w:val="24"/>
        </w:rPr>
        <w:t xml:space="preserve"> - систематическое изучение, оценка и анализ состояния ДОУ с целью повышения эффективности функционирования, самоорганизации и развития.</w:t>
      </w:r>
    </w:p>
    <w:p w:rsidR="00C85223" w:rsidRPr="006071C0" w:rsidRDefault="00C85223" w:rsidP="00C85223">
      <w:pPr>
        <w:pStyle w:val="a4"/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page3"/>
      <w:bookmarkEnd w:id="0"/>
      <w:r w:rsidRPr="006071C0">
        <w:rPr>
          <w:rFonts w:ascii="Times New Roman" w:eastAsia="Calibri" w:hAnsi="Times New Roman" w:cs="Times New Roman"/>
          <w:sz w:val="24"/>
          <w:szCs w:val="24"/>
        </w:rPr>
        <w:t xml:space="preserve">В процессе самообследования проводится оценка </w:t>
      </w:r>
      <w:proofErr w:type="gramStart"/>
      <w:r w:rsidRPr="006071C0">
        <w:rPr>
          <w:rFonts w:ascii="Times New Roman" w:eastAsia="Calibri" w:hAnsi="Times New Roman" w:cs="Times New Roman"/>
          <w:sz w:val="24"/>
          <w:szCs w:val="24"/>
        </w:rPr>
        <w:t>образовательной</w:t>
      </w:r>
      <w:proofErr w:type="gramEnd"/>
    </w:p>
    <w:p w:rsidR="00C85223" w:rsidRPr="006071C0" w:rsidRDefault="00C85223" w:rsidP="00C852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1C0">
        <w:rPr>
          <w:rFonts w:ascii="Times New Roman" w:eastAsia="Calibri" w:hAnsi="Times New Roman" w:cs="Times New Roman"/>
          <w:sz w:val="24"/>
          <w:szCs w:val="24"/>
        </w:rPr>
        <w:t>деятельнос</w:t>
      </w:r>
      <w:r w:rsidR="00765178" w:rsidRPr="006071C0">
        <w:rPr>
          <w:rFonts w:ascii="Times New Roman" w:eastAsia="Calibri" w:hAnsi="Times New Roman" w:cs="Times New Roman"/>
          <w:sz w:val="24"/>
          <w:szCs w:val="24"/>
        </w:rPr>
        <w:t xml:space="preserve">ти, системы управления МКДОУ  </w:t>
      </w:r>
      <w:proofErr w:type="spellStart"/>
      <w:r w:rsidR="00765178" w:rsidRPr="006071C0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="006071C0">
        <w:rPr>
          <w:rFonts w:ascii="Times New Roman" w:eastAsia="Calibri" w:hAnsi="Times New Roman" w:cs="Times New Roman"/>
          <w:sz w:val="24"/>
          <w:szCs w:val="24"/>
        </w:rPr>
        <w:t>/с №</w:t>
      </w:r>
      <w:r w:rsidR="00765178" w:rsidRPr="006071C0">
        <w:rPr>
          <w:rFonts w:ascii="Times New Roman" w:eastAsia="Calibri" w:hAnsi="Times New Roman" w:cs="Times New Roman"/>
          <w:sz w:val="24"/>
          <w:szCs w:val="24"/>
        </w:rPr>
        <w:t>2</w:t>
      </w:r>
      <w:r w:rsidRPr="006071C0">
        <w:rPr>
          <w:rFonts w:ascii="Times New Roman" w:eastAsia="Calibri" w:hAnsi="Times New Roman" w:cs="Times New Roman"/>
          <w:sz w:val="24"/>
          <w:szCs w:val="24"/>
        </w:rPr>
        <w:t>, содержания и качества подготовки воспитанников, организации образовательно - воспитательного процесса, качества кадрового, учебно-методического, библиотечно-информационного</w:t>
      </w:r>
    </w:p>
    <w:p w:rsidR="00C85223" w:rsidRPr="006071C0" w:rsidRDefault="00C85223" w:rsidP="00C852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1C0">
        <w:rPr>
          <w:rFonts w:ascii="Times New Roman" w:eastAsia="Calibri" w:hAnsi="Times New Roman" w:cs="Times New Roman"/>
          <w:sz w:val="24"/>
          <w:szCs w:val="24"/>
        </w:rPr>
        <w:t>обеспечения, материально-технической базы, функционирования внутренней системы оценки качества образования (ВМКО), а также анализ показателей деятельности ДОУ,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C85223" w:rsidRPr="006071C0" w:rsidRDefault="00C85223" w:rsidP="00C85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5223" w:rsidRPr="006071C0" w:rsidRDefault="00C85223" w:rsidP="00C85223">
      <w:pPr>
        <w:widowControl w:val="0"/>
        <w:numPr>
          <w:ilvl w:val="1"/>
          <w:numId w:val="3"/>
        </w:numPr>
        <w:tabs>
          <w:tab w:val="num" w:pos="2440"/>
        </w:tabs>
        <w:overflowPunct w:val="0"/>
        <w:autoSpaceDE w:val="0"/>
        <w:autoSpaceDN w:val="0"/>
        <w:adjustRightInd w:val="0"/>
        <w:spacing w:after="0" w:line="240" w:lineRule="auto"/>
        <w:ind w:left="2440" w:hanging="28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71C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Порядок проведения самообследования </w:t>
      </w:r>
    </w:p>
    <w:p w:rsidR="00C85223" w:rsidRPr="006071C0" w:rsidRDefault="00C85223" w:rsidP="00C85223">
      <w:pPr>
        <w:pStyle w:val="a4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071C0">
        <w:rPr>
          <w:rFonts w:ascii="Times New Roman" w:eastAsia="Calibri" w:hAnsi="Times New Roman" w:cs="Times New Roman"/>
          <w:sz w:val="24"/>
          <w:szCs w:val="24"/>
        </w:rPr>
        <w:t>Самоо</w:t>
      </w:r>
      <w:r w:rsidR="00765178" w:rsidRPr="006071C0">
        <w:rPr>
          <w:rFonts w:ascii="Times New Roman" w:eastAsia="Calibri" w:hAnsi="Times New Roman" w:cs="Times New Roman"/>
          <w:sz w:val="24"/>
          <w:szCs w:val="24"/>
        </w:rPr>
        <w:t>бсле</w:t>
      </w:r>
      <w:r w:rsidR="006071C0">
        <w:rPr>
          <w:rFonts w:ascii="Times New Roman" w:eastAsia="Calibri" w:hAnsi="Times New Roman" w:cs="Times New Roman"/>
          <w:sz w:val="24"/>
          <w:szCs w:val="24"/>
        </w:rPr>
        <w:t>дование</w:t>
      </w:r>
      <w:proofErr w:type="spellEnd"/>
      <w:r w:rsidR="006071C0">
        <w:rPr>
          <w:rFonts w:ascii="Times New Roman" w:eastAsia="Calibri" w:hAnsi="Times New Roman" w:cs="Times New Roman"/>
          <w:sz w:val="24"/>
          <w:szCs w:val="24"/>
        </w:rPr>
        <w:t xml:space="preserve"> проводится МКДОУ  </w:t>
      </w:r>
      <w:proofErr w:type="spellStart"/>
      <w:r w:rsidR="006071C0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="006071C0">
        <w:rPr>
          <w:rFonts w:ascii="Times New Roman" w:eastAsia="Calibri" w:hAnsi="Times New Roman" w:cs="Times New Roman"/>
          <w:sz w:val="24"/>
          <w:szCs w:val="24"/>
        </w:rPr>
        <w:t xml:space="preserve">/с № </w:t>
      </w:r>
      <w:r w:rsidR="00765178" w:rsidRPr="006071C0">
        <w:rPr>
          <w:rFonts w:ascii="Times New Roman" w:eastAsia="Calibri" w:hAnsi="Times New Roman" w:cs="Times New Roman"/>
          <w:sz w:val="24"/>
          <w:szCs w:val="24"/>
        </w:rPr>
        <w:t>2</w:t>
      </w:r>
      <w:r w:rsidRPr="006071C0">
        <w:rPr>
          <w:rFonts w:ascii="Times New Roman" w:eastAsia="Calibri" w:hAnsi="Times New Roman" w:cs="Times New Roman"/>
          <w:sz w:val="24"/>
          <w:szCs w:val="24"/>
        </w:rPr>
        <w:t xml:space="preserve"> ежегодно. </w:t>
      </w:r>
    </w:p>
    <w:p w:rsidR="00C85223" w:rsidRPr="006071C0" w:rsidRDefault="00C85223" w:rsidP="00C85223">
      <w:pPr>
        <w:pStyle w:val="a4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1C0">
        <w:rPr>
          <w:rFonts w:ascii="Times New Roman" w:eastAsia="Calibri" w:hAnsi="Times New Roman" w:cs="Times New Roman"/>
          <w:sz w:val="24"/>
          <w:szCs w:val="24"/>
        </w:rPr>
        <w:t xml:space="preserve">Основной формой проведения самообследования является мониторинг – </w:t>
      </w:r>
    </w:p>
    <w:p w:rsidR="00C85223" w:rsidRPr="006071C0" w:rsidRDefault="00C85223" w:rsidP="00C852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1C0">
        <w:rPr>
          <w:rFonts w:ascii="Times New Roman" w:eastAsia="Calibri" w:hAnsi="Times New Roman" w:cs="Times New Roman"/>
          <w:sz w:val="24"/>
          <w:szCs w:val="24"/>
        </w:rPr>
        <w:t xml:space="preserve">системная организация сбора, хранения, обработки и распространения информации о деятельности ДОУ. </w:t>
      </w:r>
    </w:p>
    <w:p w:rsidR="00C85223" w:rsidRPr="006071C0" w:rsidRDefault="00C85223" w:rsidP="00C85223">
      <w:pPr>
        <w:pStyle w:val="a4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71C0">
        <w:rPr>
          <w:rFonts w:ascii="Times New Roman" w:eastAsia="Calibri" w:hAnsi="Times New Roman" w:cs="Times New Roman"/>
          <w:sz w:val="24"/>
          <w:szCs w:val="24"/>
        </w:rPr>
        <w:t>Процедура самообследования включает в себя следующие этапы:</w:t>
      </w:r>
    </w:p>
    <w:p w:rsidR="00C85223" w:rsidRPr="006071C0" w:rsidRDefault="00C85223" w:rsidP="00C85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71C0">
        <w:rPr>
          <w:rFonts w:ascii="Times New Roman" w:eastAsia="Calibri" w:hAnsi="Times New Roman" w:cs="Times New Roman"/>
          <w:sz w:val="24"/>
          <w:szCs w:val="24"/>
        </w:rPr>
        <w:t xml:space="preserve">- планирование и подготовку работ по </w:t>
      </w:r>
      <w:proofErr w:type="spellStart"/>
      <w:r w:rsidRPr="006071C0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Pr="006071C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85223" w:rsidRPr="006071C0" w:rsidRDefault="00C85223" w:rsidP="00C85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71C0">
        <w:rPr>
          <w:rFonts w:ascii="Times New Roman" w:eastAsia="Calibri" w:hAnsi="Times New Roman" w:cs="Times New Roman"/>
          <w:sz w:val="24"/>
          <w:szCs w:val="24"/>
        </w:rPr>
        <w:t>- организацию и проведение самообследования;</w:t>
      </w:r>
    </w:p>
    <w:p w:rsidR="00C85223" w:rsidRPr="006071C0" w:rsidRDefault="00C85223" w:rsidP="00C85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71C0">
        <w:rPr>
          <w:rFonts w:ascii="Times New Roman" w:eastAsia="Calibri" w:hAnsi="Times New Roman" w:cs="Times New Roman"/>
          <w:sz w:val="24"/>
          <w:szCs w:val="24"/>
        </w:rPr>
        <w:t>- обобщение полученных результатов и на их основе формирование отчёта;</w:t>
      </w:r>
    </w:p>
    <w:p w:rsidR="00C85223" w:rsidRPr="006071C0" w:rsidRDefault="00C85223" w:rsidP="00C85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71C0">
        <w:rPr>
          <w:rFonts w:ascii="Times New Roman" w:eastAsia="Calibri" w:hAnsi="Times New Roman" w:cs="Times New Roman"/>
          <w:sz w:val="24"/>
          <w:szCs w:val="24"/>
        </w:rPr>
        <w:t>- рассмотрение отчёта  на засе</w:t>
      </w:r>
      <w:r w:rsidR="00765178" w:rsidRPr="006071C0">
        <w:rPr>
          <w:rFonts w:ascii="Times New Roman" w:eastAsia="Calibri" w:hAnsi="Times New Roman" w:cs="Times New Roman"/>
          <w:sz w:val="24"/>
          <w:szCs w:val="24"/>
        </w:rPr>
        <w:t>дан</w:t>
      </w:r>
      <w:r w:rsidR="006071C0">
        <w:rPr>
          <w:rFonts w:ascii="Times New Roman" w:eastAsia="Calibri" w:hAnsi="Times New Roman" w:cs="Times New Roman"/>
          <w:sz w:val="24"/>
          <w:szCs w:val="24"/>
        </w:rPr>
        <w:t xml:space="preserve">ии Совета педагогов МКДОУ  </w:t>
      </w:r>
      <w:proofErr w:type="spellStart"/>
      <w:r w:rsidR="006071C0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="006071C0">
        <w:rPr>
          <w:rFonts w:ascii="Times New Roman" w:eastAsia="Calibri" w:hAnsi="Times New Roman" w:cs="Times New Roman"/>
          <w:sz w:val="24"/>
          <w:szCs w:val="24"/>
        </w:rPr>
        <w:t xml:space="preserve">/с № </w:t>
      </w:r>
      <w:r w:rsidR="00765178" w:rsidRPr="006071C0">
        <w:rPr>
          <w:rFonts w:ascii="Times New Roman" w:eastAsia="Calibri" w:hAnsi="Times New Roman" w:cs="Times New Roman"/>
          <w:sz w:val="24"/>
          <w:szCs w:val="24"/>
        </w:rPr>
        <w:t>2</w:t>
      </w:r>
      <w:r w:rsidRPr="006071C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85223" w:rsidRPr="006071C0" w:rsidRDefault="00C85223" w:rsidP="00C85223">
      <w:pPr>
        <w:pStyle w:val="a4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1C0">
        <w:rPr>
          <w:rFonts w:ascii="Times New Roman" w:eastAsia="Calibri" w:hAnsi="Times New Roman" w:cs="Times New Roman"/>
          <w:sz w:val="24"/>
          <w:szCs w:val="24"/>
        </w:rPr>
        <w:t xml:space="preserve">Этап планирования и подготовки работ по </w:t>
      </w:r>
      <w:proofErr w:type="spellStart"/>
      <w:r w:rsidRPr="006071C0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</w:p>
    <w:p w:rsidR="00C85223" w:rsidRPr="006071C0" w:rsidRDefault="00C85223" w:rsidP="00C852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1C0">
        <w:rPr>
          <w:rFonts w:ascii="Times New Roman" w:eastAsia="Calibri" w:hAnsi="Times New Roman" w:cs="Times New Roman"/>
          <w:sz w:val="24"/>
          <w:szCs w:val="24"/>
        </w:rPr>
        <w:t>осуществляется в мае текущего года и завершается изданием приказа ДОУ, которым утверждаются:</w:t>
      </w:r>
    </w:p>
    <w:p w:rsidR="00C85223" w:rsidRPr="006071C0" w:rsidRDefault="00C85223" w:rsidP="00C85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71C0">
        <w:rPr>
          <w:rFonts w:ascii="Times New Roman" w:eastAsia="Calibri" w:hAnsi="Times New Roman" w:cs="Times New Roman"/>
          <w:sz w:val="24"/>
          <w:szCs w:val="24"/>
        </w:rPr>
        <w:t xml:space="preserve">- состав рабочей группы по </w:t>
      </w:r>
      <w:proofErr w:type="spellStart"/>
      <w:r w:rsidRPr="006071C0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Pr="006071C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85223" w:rsidRPr="006071C0" w:rsidRDefault="00C85223" w:rsidP="00C852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1C0">
        <w:rPr>
          <w:rFonts w:ascii="Times New Roman" w:eastAsia="Calibri" w:hAnsi="Times New Roman" w:cs="Times New Roman"/>
          <w:sz w:val="24"/>
          <w:szCs w:val="24"/>
        </w:rPr>
        <w:t xml:space="preserve">- график проведения самообследования, включающего сбор и обработку необходимых для самообследования данных, написание отчёта по результатам самообследования, </w:t>
      </w:r>
    </w:p>
    <w:p w:rsidR="00C85223" w:rsidRPr="006071C0" w:rsidRDefault="00C85223" w:rsidP="00C852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1C0">
        <w:rPr>
          <w:rFonts w:ascii="Times New Roman" w:eastAsia="Calibri" w:hAnsi="Times New Roman" w:cs="Times New Roman"/>
          <w:sz w:val="24"/>
          <w:szCs w:val="24"/>
        </w:rPr>
        <w:t>- обсуждение проекта отчёта, доработку проекта отчёта по результатам обсуждения, его рассмотрение Советом педагогов ДОУ, направление на подпись заведующему ДОУ, далее учредителю, и</w:t>
      </w:r>
      <w:bookmarkStart w:id="1" w:name="page5"/>
      <w:bookmarkEnd w:id="1"/>
      <w:r w:rsidRPr="006071C0">
        <w:rPr>
          <w:rFonts w:ascii="Times New Roman" w:eastAsia="Calibri" w:hAnsi="Times New Roman" w:cs="Times New Roman"/>
          <w:sz w:val="24"/>
          <w:szCs w:val="24"/>
        </w:rPr>
        <w:t xml:space="preserve"> размещение на официальном сайте ДОУ.</w:t>
      </w:r>
    </w:p>
    <w:p w:rsidR="00C85223" w:rsidRPr="006071C0" w:rsidRDefault="00C85223" w:rsidP="00C85223">
      <w:pPr>
        <w:pStyle w:val="a4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1C0">
        <w:rPr>
          <w:rFonts w:ascii="Times New Roman" w:eastAsia="Calibri" w:hAnsi="Times New Roman" w:cs="Times New Roman"/>
          <w:sz w:val="24"/>
          <w:szCs w:val="24"/>
        </w:rPr>
        <w:t xml:space="preserve">Этап организации и проведения самообследования осуществляется </w:t>
      </w:r>
      <w:proofErr w:type="gramStart"/>
      <w:r w:rsidRPr="006071C0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</w:p>
    <w:p w:rsidR="00C85223" w:rsidRPr="006071C0" w:rsidRDefault="00C85223" w:rsidP="00C852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071C0">
        <w:rPr>
          <w:rFonts w:ascii="Times New Roman" w:eastAsia="Calibri" w:hAnsi="Times New Roman" w:cs="Times New Roman"/>
          <w:sz w:val="24"/>
          <w:szCs w:val="24"/>
        </w:rPr>
        <w:t>июне</w:t>
      </w:r>
      <w:proofErr w:type="gramEnd"/>
      <w:r w:rsidRPr="006071C0">
        <w:rPr>
          <w:rFonts w:ascii="Times New Roman" w:eastAsia="Calibri" w:hAnsi="Times New Roman" w:cs="Times New Roman"/>
          <w:sz w:val="24"/>
          <w:szCs w:val="24"/>
        </w:rPr>
        <w:t xml:space="preserve"> - июле текущего года. </w:t>
      </w:r>
    </w:p>
    <w:p w:rsidR="00271A6F" w:rsidRDefault="00271A6F" w:rsidP="00C852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71C0" w:rsidRDefault="006071C0" w:rsidP="00C852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71C0" w:rsidRPr="006071C0" w:rsidRDefault="006071C0" w:rsidP="00C852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1A6F" w:rsidRPr="006071C0" w:rsidRDefault="00271A6F" w:rsidP="00C852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1A6F" w:rsidRPr="006071C0" w:rsidRDefault="00271A6F" w:rsidP="00C852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1A6F" w:rsidRPr="006071C0" w:rsidRDefault="00271A6F" w:rsidP="00C852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1A6F" w:rsidRPr="006071C0" w:rsidRDefault="00271A6F" w:rsidP="00C852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1A6F" w:rsidRPr="006071C0" w:rsidRDefault="00271A6F" w:rsidP="00C852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1A6F" w:rsidRPr="006071C0" w:rsidRDefault="00271A6F" w:rsidP="00C852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1A6F" w:rsidRPr="006071C0" w:rsidRDefault="00271A6F" w:rsidP="00C852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5223" w:rsidRPr="006071C0" w:rsidRDefault="00C85223" w:rsidP="00C85223">
      <w:pPr>
        <w:pStyle w:val="a4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1C0">
        <w:rPr>
          <w:rFonts w:ascii="Times New Roman" w:eastAsia="Calibri" w:hAnsi="Times New Roman" w:cs="Times New Roman"/>
          <w:sz w:val="24"/>
          <w:szCs w:val="24"/>
        </w:rPr>
        <w:t>Этапы обобщения полученных  результатов, формирования  отчёта, его</w:t>
      </w:r>
    </w:p>
    <w:p w:rsidR="00C85223" w:rsidRPr="006071C0" w:rsidRDefault="00C85223" w:rsidP="00C852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1C0">
        <w:rPr>
          <w:rFonts w:ascii="Times New Roman" w:eastAsia="Calibri" w:hAnsi="Times New Roman" w:cs="Times New Roman"/>
          <w:sz w:val="24"/>
          <w:szCs w:val="24"/>
        </w:rPr>
        <w:t>рассмотрения Советом педагогов ДОУ осуществляются в августе текущего года.</w:t>
      </w:r>
    </w:p>
    <w:p w:rsidR="00C85223" w:rsidRPr="006071C0" w:rsidRDefault="00C85223" w:rsidP="00C85223">
      <w:pPr>
        <w:pStyle w:val="a4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1C0">
        <w:rPr>
          <w:rFonts w:ascii="Times New Roman" w:eastAsia="Calibri" w:hAnsi="Times New Roman" w:cs="Times New Roman"/>
          <w:sz w:val="24"/>
          <w:szCs w:val="24"/>
        </w:rPr>
        <w:t>Результаты самообследования оформляются в виде отчёта согласно</w:t>
      </w:r>
    </w:p>
    <w:p w:rsidR="00C85223" w:rsidRPr="006071C0" w:rsidRDefault="00C85223" w:rsidP="00C852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1C0">
        <w:rPr>
          <w:rFonts w:ascii="Times New Roman" w:eastAsia="Calibri" w:hAnsi="Times New Roman" w:cs="Times New Roman"/>
          <w:sz w:val="24"/>
          <w:szCs w:val="24"/>
        </w:rPr>
        <w:t xml:space="preserve">прилагаемой к настоящему Положению форме, включающего </w:t>
      </w:r>
      <w:r w:rsidRPr="006071C0">
        <w:rPr>
          <w:rFonts w:ascii="Times New Roman" w:eastAsia="Calibri" w:hAnsi="Times New Roman" w:cs="Times New Roman"/>
          <w:b/>
          <w:sz w:val="24"/>
          <w:szCs w:val="24"/>
        </w:rPr>
        <w:t>аналитическую часть</w:t>
      </w:r>
      <w:r w:rsidRPr="006071C0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6071C0">
        <w:rPr>
          <w:rFonts w:ascii="Times New Roman" w:eastAsia="Calibri" w:hAnsi="Times New Roman" w:cs="Times New Roman"/>
          <w:b/>
          <w:sz w:val="24"/>
          <w:szCs w:val="24"/>
        </w:rPr>
        <w:t>результаты анализа показателей деятельности</w:t>
      </w:r>
      <w:r w:rsidRPr="006071C0">
        <w:rPr>
          <w:rFonts w:ascii="Times New Roman" w:eastAsia="Calibri" w:hAnsi="Times New Roman" w:cs="Times New Roman"/>
          <w:sz w:val="24"/>
          <w:szCs w:val="24"/>
        </w:rPr>
        <w:t xml:space="preserve"> ДОУ.</w:t>
      </w:r>
    </w:p>
    <w:p w:rsidR="00C85223" w:rsidRPr="006071C0" w:rsidRDefault="00C85223" w:rsidP="00C85223">
      <w:pPr>
        <w:pStyle w:val="a4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71C0">
        <w:rPr>
          <w:rFonts w:ascii="Times New Roman" w:eastAsia="Calibri" w:hAnsi="Times New Roman" w:cs="Times New Roman"/>
          <w:sz w:val="24"/>
          <w:szCs w:val="24"/>
        </w:rPr>
        <w:t>Отчёт</w:t>
      </w:r>
      <w:r w:rsidR="00EF3166" w:rsidRPr="006071C0">
        <w:rPr>
          <w:rFonts w:ascii="Times New Roman" w:eastAsia="Calibri" w:hAnsi="Times New Roman" w:cs="Times New Roman"/>
          <w:sz w:val="24"/>
          <w:szCs w:val="24"/>
        </w:rPr>
        <w:t xml:space="preserve"> составляется по состоянию на 01</w:t>
      </w:r>
      <w:r w:rsidRPr="006071C0">
        <w:rPr>
          <w:rFonts w:ascii="Times New Roman" w:eastAsia="Calibri" w:hAnsi="Times New Roman" w:cs="Times New Roman"/>
          <w:sz w:val="24"/>
          <w:szCs w:val="24"/>
        </w:rPr>
        <w:t xml:space="preserve"> августа текущего  года,</w:t>
      </w:r>
    </w:p>
    <w:p w:rsidR="00C85223" w:rsidRPr="006071C0" w:rsidRDefault="00C85223" w:rsidP="00C85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71C0">
        <w:rPr>
          <w:rFonts w:ascii="Times New Roman" w:eastAsia="Calibri" w:hAnsi="Times New Roman" w:cs="Times New Roman"/>
          <w:sz w:val="24"/>
          <w:szCs w:val="24"/>
        </w:rPr>
        <w:t xml:space="preserve"> подписывается заведующим ДОУ, заверяется печатью, направляется учредителю и размещается на официальном сайте ДОУ   не позднее 1 сентября текущего года.</w:t>
      </w:r>
    </w:p>
    <w:p w:rsidR="00C85223" w:rsidRPr="006071C0" w:rsidRDefault="00C85223" w:rsidP="00C85223">
      <w:pPr>
        <w:widowControl w:val="0"/>
        <w:autoSpaceDE w:val="0"/>
        <w:autoSpaceDN w:val="0"/>
        <w:adjustRightInd w:val="0"/>
        <w:spacing w:after="0" w:line="240" w:lineRule="auto"/>
        <w:ind w:left="1429"/>
        <w:rPr>
          <w:rFonts w:ascii="Times New Roman" w:eastAsia="Calibri" w:hAnsi="Times New Roman" w:cs="Times New Roman"/>
          <w:sz w:val="24"/>
          <w:szCs w:val="24"/>
        </w:rPr>
      </w:pPr>
    </w:p>
    <w:p w:rsidR="00C85223" w:rsidRPr="006071C0" w:rsidRDefault="00C85223" w:rsidP="00C85223">
      <w:pPr>
        <w:widowControl w:val="0"/>
        <w:autoSpaceDE w:val="0"/>
        <w:autoSpaceDN w:val="0"/>
        <w:adjustRightInd w:val="0"/>
        <w:spacing w:after="0" w:line="240" w:lineRule="auto"/>
        <w:ind w:left="142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85223" w:rsidRPr="006071C0" w:rsidRDefault="00C85223" w:rsidP="00C85223">
      <w:pPr>
        <w:widowControl w:val="0"/>
        <w:autoSpaceDE w:val="0"/>
        <w:autoSpaceDN w:val="0"/>
        <w:adjustRightInd w:val="0"/>
        <w:spacing w:after="0" w:line="240" w:lineRule="auto"/>
        <w:ind w:left="142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85223" w:rsidRPr="006071C0" w:rsidRDefault="00C85223" w:rsidP="00C85223">
      <w:pPr>
        <w:widowControl w:val="0"/>
        <w:autoSpaceDE w:val="0"/>
        <w:autoSpaceDN w:val="0"/>
        <w:adjustRightInd w:val="0"/>
        <w:spacing w:after="0" w:line="240" w:lineRule="auto"/>
        <w:ind w:left="142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071C0">
        <w:rPr>
          <w:rFonts w:ascii="Times New Roman" w:eastAsia="Calibri" w:hAnsi="Times New Roman" w:cs="Times New Roman"/>
          <w:b/>
          <w:sz w:val="24"/>
          <w:szCs w:val="24"/>
        </w:rPr>
        <w:t>Приложение 1</w:t>
      </w:r>
    </w:p>
    <w:p w:rsidR="00C85223" w:rsidRPr="006071C0" w:rsidRDefault="00C85223" w:rsidP="00C85223">
      <w:pPr>
        <w:widowControl w:val="0"/>
        <w:autoSpaceDE w:val="0"/>
        <w:autoSpaceDN w:val="0"/>
        <w:adjustRightInd w:val="0"/>
        <w:spacing w:after="0" w:line="240" w:lineRule="auto"/>
        <w:ind w:left="142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85223" w:rsidRPr="006071C0" w:rsidRDefault="00C85223" w:rsidP="00C85223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6071C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Pr="006071C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часть </w:t>
      </w:r>
    </w:p>
    <w:p w:rsidR="00C85223" w:rsidRPr="006071C0" w:rsidRDefault="00C85223" w:rsidP="00C85223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(аналитическая).</w:t>
      </w:r>
    </w:p>
    <w:p w:rsidR="00C85223" w:rsidRPr="006071C0" w:rsidRDefault="00C85223" w:rsidP="00C85223">
      <w:pPr>
        <w:spacing w:after="0" w:line="240" w:lineRule="atLeast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Анализ образовательной деятельности</w:t>
      </w:r>
    </w:p>
    <w:p w:rsidR="00C85223" w:rsidRPr="006071C0" w:rsidRDefault="00C85223" w:rsidP="00C85223">
      <w:pPr>
        <w:spacing w:after="0" w:line="240" w:lineRule="atLeast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Анализ системы управления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МКДОУ </w:t>
      </w:r>
      <w:proofErr w:type="spellStart"/>
      <w:r w:rsid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</w:t>
      </w:r>
      <w:proofErr w:type="spellEnd"/>
      <w:r w:rsid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/с  № </w:t>
      </w:r>
      <w:r w:rsidR="00765178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</w:t>
      </w:r>
    </w:p>
    <w:p w:rsidR="00C85223" w:rsidRPr="006071C0" w:rsidRDefault="00C85223" w:rsidP="00C85223">
      <w:pPr>
        <w:spacing w:after="0" w:line="240" w:lineRule="atLeast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Анализ содержания и качества подготовки воспитанников</w:t>
      </w:r>
    </w:p>
    <w:p w:rsidR="00C85223" w:rsidRPr="006071C0" w:rsidRDefault="00C85223" w:rsidP="00C85223">
      <w:pPr>
        <w:spacing w:after="0" w:line="240" w:lineRule="atLeast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Анализ организации ОВП</w:t>
      </w:r>
    </w:p>
    <w:p w:rsidR="00C85223" w:rsidRPr="006071C0" w:rsidRDefault="00C85223" w:rsidP="00C85223">
      <w:pPr>
        <w:spacing w:after="0" w:line="240" w:lineRule="atLeast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Анализ качества кадрового, учебно-методического, библиотечно-информационного обеспечения</w:t>
      </w:r>
    </w:p>
    <w:p w:rsidR="00C85223" w:rsidRPr="006071C0" w:rsidRDefault="00C85223" w:rsidP="00C85223">
      <w:pPr>
        <w:spacing w:after="0" w:line="240" w:lineRule="atLeast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Анализ материально-технической базы</w:t>
      </w:r>
    </w:p>
    <w:p w:rsidR="00C85223" w:rsidRPr="006071C0" w:rsidRDefault="00C85223" w:rsidP="00C85223">
      <w:pPr>
        <w:spacing w:after="0" w:line="240" w:lineRule="atLeast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Анализ </w:t>
      </w:r>
      <w:proofErr w:type="gramStart"/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функционирования внутренней системы оценки качества образования</w:t>
      </w:r>
      <w:proofErr w:type="gramEnd"/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C85223" w:rsidRPr="006071C0" w:rsidRDefault="00C85223" w:rsidP="00C85223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85223" w:rsidRPr="006071C0" w:rsidRDefault="00C85223" w:rsidP="00C85223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6071C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II</w:t>
      </w:r>
      <w:r w:rsidRPr="006071C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часть </w:t>
      </w:r>
    </w:p>
    <w:p w:rsidR="00C85223" w:rsidRPr="006071C0" w:rsidRDefault="00C85223" w:rsidP="00C85223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(показатели деятельности</w:t>
      </w:r>
      <w:r w:rsidRPr="00607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6071C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МКДОУ </w:t>
      </w:r>
      <w:proofErr w:type="spellStart"/>
      <w:r w:rsidR="006071C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д</w:t>
      </w:r>
      <w:proofErr w:type="spellEnd"/>
      <w:r w:rsidR="006071C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/с № </w:t>
      </w:r>
      <w:r w:rsidR="00765178" w:rsidRPr="006071C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Pr="006071C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).</w:t>
      </w:r>
    </w:p>
    <w:p w:rsidR="00C85223" w:rsidRPr="006071C0" w:rsidRDefault="00C85223" w:rsidP="00C85223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1. Общие сведения о дошкольной образовательной организации: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1.1. 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Реквизиты лицензии (орган, выдавший лицензию; номер лицензии, серия, номер бланка; начало периода действия);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1.2. 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Общая численность детей: в возрасте от 3 до 7 лет;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1.3. 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Реализуемые образовательные программы в соответствии с лицензией (основные и дополнительные) (перечислить);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1.4. 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Численность и доля воспитанников, обучающихся  по основным образовательным программам дошкольного образования, в том числе:</w:t>
      </w:r>
    </w:p>
    <w:p w:rsidR="00C85223" w:rsidRPr="006071C0" w:rsidRDefault="00C85223" w:rsidP="00C85223">
      <w:pPr>
        <w:spacing w:after="0" w:line="240" w:lineRule="atLeast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режиме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сокращенного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дня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(10 часов 30 минут);</w:t>
      </w:r>
    </w:p>
    <w:p w:rsidR="00EF3166" w:rsidRPr="006071C0" w:rsidRDefault="00C85223" w:rsidP="00C85223">
      <w:pPr>
        <w:spacing w:after="0" w:line="240" w:lineRule="atLeast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условиях семейного воспитания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«Консультационный центр» на базе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65178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МКДОУ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C85223" w:rsidRPr="006071C0" w:rsidRDefault="00EF3166" w:rsidP="00C85223">
      <w:pPr>
        <w:spacing w:after="0" w:line="240" w:lineRule="atLeast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="00765178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д/с № 12</w:t>
      </w:r>
      <w:r w:rsidR="00C85223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C85223" w:rsidRPr="006071C0" w:rsidRDefault="00C85223" w:rsidP="00C85223">
      <w:pPr>
        <w:spacing w:after="0" w:line="240" w:lineRule="atLeast"/>
        <w:ind w:left="360" w:hanging="36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85223" w:rsidRPr="006071C0" w:rsidRDefault="00C85223" w:rsidP="00C85223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2. Качество реализации основной образовательной программы </w:t>
      </w:r>
      <w:proofErr w:type="gramStart"/>
      <w:r w:rsidRPr="006071C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дошкольного</w:t>
      </w:r>
      <w:proofErr w:type="gramEnd"/>
    </w:p>
    <w:p w:rsidR="00C85223" w:rsidRPr="006071C0" w:rsidRDefault="00C85223" w:rsidP="00C85223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образования, а также присмотра и ухода за детьми.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2.1.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Уровень заболеваемости детей (средний показатель пропуска дошкольной образовательной организации по болезни на одного ребенка);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2.2.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Характеристики развития детей:</w:t>
      </w:r>
    </w:p>
    <w:p w:rsidR="00C85223" w:rsidRPr="006071C0" w:rsidRDefault="00C85223" w:rsidP="00C85223">
      <w:pPr>
        <w:spacing w:after="0" w:line="240" w:lineRule="atLeast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доля детей, имеющий высокий уровень развития личностных качеств в соответствии с возрастом;</w:t>
      </w:r>
    </w:p>
    <w:p w:rsidR="00C85223" w:rsidRPr="006071C0" w:rsidRDefault="00C85223" w:rsidP="00C85223">
      <w:pPr>
        <w:spacing w:after="0" w:line="240" w:lineRule="atLeast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доля детей, имеющий средний уровень развития личностных качеств в соответствии с возрастом;</w:t>
      </w:r>
    </w:p>
    <w:p w:rsidR="00C85223" w:rsidRPr="006071C0" w:rsidRDefault="00C85223" w:rsidP="00C85223">
      <w:pPr>
        <w:spacing w:after="0" w:line="240" w:lineRule="atLeast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доля детей, имеющий низкий уровень развития личностных качеств в соответствии с возрастом.</w:t>
      </w:r>
    </w:p>
    <w:p w:rsidR="00271A6F" w:rsidRPr="006071C0" w:rsidRDefault="00271A6F" w:rsidP="00C85223">
      <w:pPr>
        <w:spacing w:after="0" w:line="240" w:lineRule="atLeast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71A6F" w:rsidRPr="006071C0" w:rsidRDefault="00271A6F" w:rsidP="00C85223">
      <w:pPr>
        <w:spacing w:after="0" w:line="240" w:lineRule="atLeast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71A6F" w:rsidRPr="006071C0" w:rsidRDefault="00271A6F" w:rsidP="00C85223">
      <w:pPr>
        <w:spacing w:after="0" w:line="240" w:lineRule="atLeast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71A6F" w:rsidRPr="006071C0" w:rsidRDefault="00271A6F" w:rsidP="00C85223">
      <w:pPr>
        <w:spacing w:after="0" w:line="240" w:lineRule="atLeast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2.3.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Соответствие показателей развития детей ожиданиям родителей:</w:t>
      </w:r>
    </w:p>
    <w:p w:rsidR="00C85223" w:rsidRPr="006071C0" w:rsidRDefault="00C85223" w:rsidP="00C85223">
      <w:pPr>
        <w:spacing w:after="0" w:line="240" w:lineRule="atLeast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доля родителей, удовлетворенных успехами своего ребенка в </w:t>
      </w:r>
      <w:proofErr w:type="gramStart"/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дошкольном</w:t>
      </w:r>
      <w:proofErr w:type="gramEnd"/>
    </w:p>
    <w:p w:rsidR="00C85223" w:rsidRPr="006071C0" w:rsidRDefault="00C85223" w:rsidP="00C85223">
      <w:pPr>
        <w:spacing w:after="0" w:line="240" w:lineRule="atLeast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учреждении</w:t>
      </w:r>
      <w:proofErr w:type="gramEnd"/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C85223" w:rsidRPr="006071C0" w:rsidRDefault="00C85223" w:rsidP="00C85223">
      <w:pPr>
        <w:spacing w:after="0" w:line="240" w:lineRule="atLeast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доля родителей, не вполне удовлетворенных успехами своего ребенка в дошкольном учреждении;</w:t>
      </w:r>
    </w:p>
    <w:p w:rsidR="00C85223" w:rsidRPr="006071C0" w:rsidRDefault="00C85223" w:rsidP="00C85223">
      <w:pPr>
        <w:spacing w:after="0" w:line="240" w:lineRule="atLeast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доля родителей, не удовлетворенных успехами своего ребенка в дошкольном учреждении;</w:t>
      </w:r>
    </w:p>
    <w:p w:rsidR="00C85223" w:rsidRPr="006071C0" w:rsidRDefault="00C85223" w:rsidP="00C85223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3. Кадровое обеспечение учебного процесса.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3.1.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Общая численность педагогических работников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3.2.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Количество/доля педагогических работников, имеющих высшее образование, из них: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3.2.1.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непедагогическое.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3.3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Количество/доля педагогических работников, имеющих среднее специальное образование, из них: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3.3.1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непедагогическое.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3.4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Количество/доля педагогических работников, которым по результатам аттестации присвоена квалификационная категория, из них: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3.4.1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высшая;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3.4.2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первая;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3.5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Количество/доля педагогических работников, педагогический стаж работы которых составляет: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3.5.1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 5 лет, в том числе молодых специалистов;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3.5.2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свыше 30 лет;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3.6.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Количество/доля педагогических работников в возрасте до 30 лет;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3.7.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Количество/доля педагогических работников в возрасте от 55 лет;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3.8.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proofErr w:type="gramStart"/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Количество/доля педагогических работников и управленческих кадров, прошедших за последние 5 лет повышение квалификации/переподготовку по профилю осуществляемой ими образовательной деятельности в учреждениях высшего профессионального образования, а также в учреждениях системы переподготовки и повышения квалификации.</w:t>
      </w:r>
      <w:proofErr w:type="gramEnd"/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3.9.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Доля педагогических и управленческих кадров, прошедших повышение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квалификации для работы по ФГОС  (в общей численности педагогических и управленческих кадров), в том числе;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3.10.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Наличие в дошкольной образовательной организации специалистов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музыкального руководителя;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инструктора по физической культуре;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учителя-логопеда;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педагога дополнительного образования;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педагога-психолога;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социального педагога;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медицинской сестры.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C85223" w:rsidRPr="006071C0" w:rsidRDefault="00C85223" w:rsidP="00C85223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6071C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4. Инфраструктура</w:t>
      </w:r>
      <w:r w:rsidRPr="00607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271A6F" w:rsidRPr="006071C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МКДОУ   </w:t>
      </w:r>
      <w:proofErr w:type="spellStart"/>
      <w:r w:rsidR="00271A6F" w:rsidRPr="006071C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д</w:t>
      </w:r>
      <w:proofErr w:type="spellEnd"/>
      <w:r w:rsidR="00271A6F" w:rsidRPr="006071C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/с № </w:t>
      </w:r>
      <w:r w:rsidR="00765178" w:rsidRPr="006071C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Pr="006071C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271A6F" w:rsidRPr="006071C0" w:rsidRDefault="00271A6F" w:rsidP="00C85223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4.1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Соблюдение в группах гигиенических норм площади на одного ребенка (нормативов наполняемости групп);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4.2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Наличие физкультурного и музыкального залов;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4.3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Наличие прогулочных площадок, обеспечивающих физическую активность и разнообразную игровую деятельность детей на прогулке;</w:t>
      </w:r>
    </w:p>
    <w:p w:rsidR="00271A6F" w:rsidRPr="006071C0" w:rsidRDefault="00271A6F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71A6F" w:rsidRPr="006071C0" w:rsidRDefault="00271A6F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71A6F" w:rsidRPr="006071C0" w:rsidRDefault="00271A6F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71A6F" w:rsidRPr="006071C0" w:rsidRDefault="00271A6F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71A6F" w:rsidRPr="006071C0" w:rsidRDefault="00271A6F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71A6F" w:rsidRPr="006071C0" w:rsidRDefault="00271A6F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71A6F" w:rsidRPr="006071C0" w:rsidRDefault="00271A6F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71A6F" w:rsidRPr="006071C0" w:rsidRDefault="00271A6F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71A6F" w:rsidRPr="006071C0" w:rsidRDefault="00271A6F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4.4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Оснащение групп мебелью, игровым и дидактическим материалом в соответствии с ФГОС;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4.5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Наличие в дошкольной организации возможностей, необходимых для организации питания детей;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4.6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Наличие в дошкольной организации возможностей для </w:t>
      </w:r>
      <w:proofErr w:type="gramStart"/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дополнительного</w:t>
      </w:r>
      <w:proofErr w:type="gramEnd"/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образования детей;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4.7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Наличие возможностей для работы специалистов, в том числе для педагогов коррекционного образования;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4.8 </w:t>
      </w:r>
      <w:r w:rsidR="00EF3166"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Наличие дополнительных помещений для организации разнообразной деятельности детей.</w:t>
      </w:r>
    </w:p>
    <w:p w:rsidR="00EF3166" w:rsidRPr="006071C0" w:rsidRDefault="00EF3166" w:rsidP="00C85223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85223" w:rsidRPr="006071C0" w:rsidRDefault="00EF3166" w:rsidP="00C85223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6071C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="00C85223" w:rsidRPr="006071C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. Результаты самообследования оформляются в виде отчета по </w:t>
      </w:r>
      <w:proofErr w:type="spellStart"/>
      <w:r w:rsidR="00C85223" w:rsidRPr="006071C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самообследованию</w:t>
      </w:r>
      <w:proofErr w:type="spellEnd"/>
      <w:r w:rsidR="00C85223" w:rsidRPr="006071C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C85223" w:rsidRPr="006071C0" w:rsidRDefault="00EF3166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071C0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C85223" w:rsidRPr="006071C0">
        <w:rPr>
          <w:rFonts w:ascii="Times New Roman" w:eastAsia="Calibri" w:hAnsi="Times New Roman" w:cs="Times New Roman"/>
          <w:sz w:val="24"/>
          <w:szCs w:val="24"/>
        </w:rPr>
        <w:t>Отчёт составляется по состоянию на 1 августа текущего  года, подписывается заведующим ДОУ, заверяется печатью, направляется учредителю и размещается на официальном сайте МКД</w:t>
      </w:r>
      <w:r w:rsidR="006071C0">
        <w:rPr>
          <w:rFonts w:ascii="Times New Roman" w:eastAsia="Calibri" w:hAnsi="Times New Roman" w:cs="Times New Roman"/>
          <w:sz w:val="24"/>
          <w:szCs w:val="24"/>
        </w:rPr>
        <w:t xml:space="preserve">ОУ  </w:t>
      </w:r>
      <w:proofErr w:type="spellStart"/>
      <w:r w:rsidR="006071C0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="006071C0">
        <w:rPr>
          <w:rFonts w:ascii="Times New Roman" w:eastAsia="Calibri" w:hAnsi="Times New Roman" w:cs="Times New Roman"/>
          <w:sz w:val="24"/>
          <w:szCs w:val="24"/>
        </w:rPr>
        <w:t xml:space="preserve">/с № </w:t>
      </w:r>
      <w:r w:rsidR="00765178" w:rsidRPr="006071C0">
        <w:rPr>
          <w:rFonts w:ascii="Times New Roman" w:eastAsia="Calibri" w:hAnsi="Times New Roman" w:cs="Times New Roman"/>
          <w:sz w:val="24"/>
          <w:szCs w:val="24"/>
        </w:rPr>
        <w:t>2</w:t>
      </w:r>
      <w:r w:rsidR="00C85223" w:rsidRPr="006071C0">
        <w:rPr>
          <w:rFonts w:ascii="Times New Roman" w:eastAsia="Calibri" w:hAnsi="Times New Roman" w:cs="Times New Roman"/>
          <w:sz w:val="24"/>
          <w:szCs w:val="24"/>
        </w:rPr>
        <w:t xml:space="preserve"> не позднее 1 сентября текущего года.</w:t>
      </w: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85223" w:rsidRPr="006071C0" w:rsidRDefault="00C85223" w:rsidP="00C85223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85223" w:rsidRPr="006071C0" w:rsidRDefault="00C85223" w:rsidP="00C852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5223" w:rsidRPr="006071C0" w:rsidRDefault="00C85223" w:rsidP="00C85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5223" w:rsidRPr="006071C0" w:rsidRDefault="00C85223" w:rsidP="00C8522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071C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 </w:t>
      </w:r>
    </w:p>
    <w:p w:rsidR="00C85223" w:rsidRPr="006071C0" w:rsidRDefault="00C85223" w:rsidP="00C85223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1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C85223" w:rsidRPr="006071C0" w:rsidRDefault="00C85223" w:rsidP="00C852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1CF" w:rsidRPr="006071C0" w:rsidRDefault="005511CF">
      <w:pPr>
        <w:rPr>
          <w:rFonts w:ascii="Times New Roman" w:hAnsi="Times New Roman" w:cs="Times New Roman"/>
          <w:sz w:val="24"/>
          <w:szCs w:val="24"/>
        </w:rPr>
      </w:pPr>
    </w:p>
    <w:sectPr w:rsidR="005511CF" w:rsidRPr="006071C0" w:rsidSect="00554121">
      <w:pgSz w:w="11906" w:h="16838"/>
      <w:pgMar w:top="709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4AE1"/>
    <w:multiLevelType w:val="hybridMultilevel"/>
    <w:tmpl w:val="2B141B10"/>
    <w:lvl w:ilvl="0" w:tplc="BB540074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b/>
      </w:r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6952"/>
    <w:multiLevelType w:val="hybridMultilevel"/>
    <w:tmpl w:val="00005F90"/>
    <w:lvl w:ilvl="0" w:tplc="000016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DF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103A41EF"/>
    <w:multiLevelType w:val="multilevel"/>
    <w:tmpl w:val="7DFEF5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4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1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  <w:b/>
      </w:rPr>
    </w:lvl>
  </w:abstractNum>
  <w:abstractNum w:abstractNumId="4">
    <w:nsid w:val="13C07149"/>
    <w:multiLevelType w:val="multilevel"/>
    <w:tmpl w:val="FF9CD1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85223"/>
    <w:rsid w:val="00065369"/>
    <w:rsid w:val="001260A0"/>
    <w:rsid w:val="00271A6F"/>
    <w:rsid w:val="002C2B45"/>
    <w:rsid w:val="003A608A"/>
    <w:rsid w:val="005511CF"/>
    <w:rsid w:val="006071C0"/>
    <w:rsid w:val="00765178"/>
    <w:rsid w:val="008C519B"/>
    <w:rsid w:val="008D4EE1"/>
    <w:rsid w:val="00B743D8"/>
    <w:rsid w:val="00B81B7E"/>
    <w:rsid w:val="00C13723"/>
    <w:rsid w:val="00C85223"/>
    <w:rsid w:val="00DD1458"/>
    <w:rsid w:val="00E17AE4"/>
    <w:rsid w:val="00EC5824"/>
    <w:rsid w:val="00EF3166"/>
    <w:rsid w:val="00F90F57"/>
    <w:rsid w:val="00FC7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85223"/>
    <w:rPr>
      <w:b/>
      <w:bCs/>
    </w:rPr>
  </w:style>
  <w:style w:type="paragraph" w:styleId="a4">
    <w:name w:val="List Paragraph"/>
    <w:basedOn w:val="a"/>
    <w:uiPriority w:val="34"/>
    <w:qFormat/>
    <w:rsid w:val="00C852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5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5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CafeMax</cp:lastModifiedBy>
  <cp:revision>11</cp:revision>
  <cp:lastPrinted>2016-05-11T09:26:00Z</cp:lastPrinted>
  <dcterms:created xsi:type="dcterms:W3CDTF">2016-04-18T14:38:00Z</dcterms:created>
  <dcterms:modified xsi:type="dcterms:W3CDTF">2016-05-11T09:26:00Z</dcterms:modified>
</cp:coreProperties>
</file>