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68" w:tblpY="-123"/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121B29" w:rsidRPr="00BD66DC" w:rsidTr="00121B2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21B29" w:rsidRDefault="00121B29" w:rsidP="00121B29">
            <w:pPr>
              <w:spacing w:after="150" w:line="240" w:lineRule="auto"/>
              <w:outlineLvl w:val="0"/>
              <w:rPr>
                <w:rFonts w:ascii="Arial" w:eastAsia="Times New Roman" w:hAnsi="Arial" w:cs="Arial"/>
                <w:color w:val="00493E"/>
                <w:kern w:val="36"/>
                <w:sz w:val="36"/>
                <w:szCs w:val="36"/>
                <w:lang w:eastAsia="ru-RU"/>
              </w:rPr>
            </w:pPr>
          </w:p>
          <w:p w:rsidR="00121B29" w:rsidRPr="00121B29" w:rsidRDefault="00121B29" w:rsidP="00121B29">
            <w:pPr>
              <w:spacing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40"/>
                <w:szCs w:val="28"/>
                <w:lang w:eastAsia="ru-RU"/>
              </w:rPr>
            </w:pPr>
            <w:r w:rsidRPr="00121B2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40"/>
                <w:szCs w:val="28"/>
                <w:lang w:eastAsia="ru-RU"/>
              </w:rPr>
              <w:t>Вредные продукты для детей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Организм маленького ребенка, как известно, кардинально отличается от организма взрослого. С самого рождения и на протяжении всего дошкольного возраста у малышей идет формирование жизнеобеспечивающих систем, стремительно развиваются органы. И то, что позволено и не принесет особого вреда взрослому, иногда просто противопоказано для маленького ребенка, поскольку может причинить неокрепшему организму вред и нарушить естественное его развитие.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Врачами-диетологами составлен примерный список продуктов питания, которые крайне нежелательны для ребенка, пока ему не исполнилось шести лет. В этом списке не последнюю позицию занимают грибы, которые взрослым, наоборот, в разумных количествах способны принести только пользу.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1F4C658" wp14:editId="4669D15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62125" cy="1600200"/>
                  <wp:effectExtent l="0" t="0" r="9525" b="0"/>
                  <wp:wrapSquare wrapText="bothSides"/>
                  <wp:docPr id="6" name="Рисунок 2" descr="http://romashca.ucoz.ru/260913/Salat-iz-kartofelya-s-marinovannyimi-gribami-i-z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omashca.ucoz.ru/260913/Salat-iz-kartofelya-s-marinovannyimi-gribami-i-z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 грибов из детского рациона питания объясняется тяжелой усвояемостью этого продукта. Также грибы нежелательны детям до 6 лет по причине их исключительной способности «впитывать» в себя огромное количество вредных веществ, которые могут присутствовать в месте произрастания грибов. Потому то и возможна ситуация, что на взрослых употребление грибов в пищу никак не подействует, а ребеночку они принесут серьезные последствия - от расстройства желудка и вплоть до пищевого отравления.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Нежелательны дошколятам копченые продукты. Дело в том, что при современных технологиях такие продукты готовятся к употреблению не путем копчения, а с помощью специального раствора, который дает запах дыма. И если печень взрослого уже способна справиться с этим химическим раствором, то детскому организму он может принести ущерб. Химический раствор используют и в приготовлении продуктов, которые потом продаются в вакуумной упаковке, в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чем такие продукты детям тоже не стоит давать.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 чипсов, сухариков, соленых орешков и газированной воды известен любому взрослому. Эти продукты содержат либо чрезмерное количество соли и</w:t>
            </w:r>
            <w:r w:rsidRPr="009D2B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6491F437" wp14:editId="4E52BF7E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381125" cy="1428750"/>
                  <wp:effectExtent l="0" t="0" r="9525" b="0"/>
                  <wp:wrapSquare wrapText="bothSides"/>
                  <wp:docPr id="7" name="Рисунок 3" descr="http://romashca.ucoz.ru/260913/productimage-picture-00016414-116151_jpg_520x520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omashca.ucoz.ru/260913/productimage-picture-00016414-116151_jpg_520x520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ароматизаторов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случае с чипсами, соленым арахисом и сухариками), либо консерванты, красители и опять-таки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ароматизаторы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случае с газировкой). Попадание всех этих крайне вредных химических веществ является большим ударом для маленького организма, а потому ребенок должен обходиться без них.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советуют педиатры знакомить малыша с квасом, ведь этот напиток содержит определенный процент алкоголя. Квас является продуктом брожения (алкоголя в нем менее 1,5%): он может раздражать верхние </w:t>
            </w:r>
            <w:bookmarkStart w:id="0" w:name="_GoBack"/>
            <w:bookmarkEnd w:id="0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отделы пищеварительного тракта ребенка, </w:t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что чревато изжогой.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5789129F" wp14:editId="409C536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52600" cy="1314450"/>
                  <wp:effectExtent l="0" t="0" r="0" b="0"/>
                  <wp:wrapSquare wrapText="bothSides"/>
                  <wp:docPr id="8" name="Рисунок 4" descr="http://romashca.ucoz.ru/260913/shokola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omashca.ucoz.ru/260913/shokola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возможности следует отложить знакомство ребенка и со сладостями, в частности с конфетами, шоколадными батончиками, жевательными конфетами. Малыши ужасные сладкоежки, и, один раз попробовав сладости, они будут требовать их все время. Проблема в том, что такие продукты изготовлены с большим количеством сахара, который очень плохо влияет на зубы. А ведь как раз до 6 лет у малышей и формируются молочные зубки. Если их испортить сладким, вероятность испорченных уже коренных зубов возрастает в разы. Потому лучше малышам конфет и батончиков не давать, заменив их медом и сухофруктами. Кстати, мед в больших количествах тоже не рекомендуется - сильный аллерген, он может спровоцировать аллергию.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возрасте можно давать ребенку сладости?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до трех лет, вполне достаточно тех углеводов, которые он получает из каш, фруктов и овощей.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Газированные напитки: польза и вред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жарой приходит и чувство жажды, которое утоляется чем придется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В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тут-то и кроется самая большая ошибка человека! Пить надо только воду, а в ход идут газированные безалкогольные напитки. И самое плохое то, что дети пьют эту гадость ведрами. Во всем мире уже давно ведутся разъяснительные работы о том, что напитки сладкие не для утоления жажды, а так, вкуса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пить иногда. Иногда! Но не каждый день обманывать свой организм таким питьем, и отравлять себя добровольно и с удовольствием.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Посмотрим, что мы пьем.</w:t>
            </w:r>
            <w:r w:rsidRPr="009D2B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483850A3" wp14:editId="337A5C3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571625" cy="1695450"/>
                  <wp:effectExtent l="0" t="0" r="9525" b="0"/>
                  <wp:wrapSquare wrapText="bothSides"/>
                  <wp:docPr id="9" name="Рисунок 5" descr="http://romashca.ucoz.ru/260913/ka4iRlEHAW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omashca.ucoz.ru/260913/ka4iRlEHAW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Производители и не думают скрывать, что газированные сладкие напитки состоят из красителей, ароматических эссенций, кислоты (консерванта), углекислого газа и обыкновенной воды. Когда люди пьют эту смесь, рецепторы языка получают обманный импульс удовольствия и утоления жажды. Психологически человек осознает, что пьет жидкость. Фактически, в организм поступает страшная смесь, которая не только не утоляет жажду, но и требует большого количества чистой воды для ее нейтрализации. Эффект покалывания пузырьками газа есть раздражение слизистой и гортани, а это ведет к новым приступам жажды. Получается очень забавный эффект: газировкой нельзя напиться. Ее хочется снова и снова. Это обман, а не питье для восполнения жидкости в организме.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Газированные напитки делаются не на минеральной воде, а на обыкновенной. Следовательно, пользы - ноль. Заодно стоит упомянуть о минеральной воде. Есть так называемая искусственная минералка. Она состоит из воды и солей, которые содержатся в природных источниках. Этого можно не опасаться, такая вода абсолютно безопасна и ее можно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пить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детям. Искусственную минеральную воду можно встретить в продаже гораздо чаще, и она рекомендуется даже специалистами. </w:t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Летом ее допустимо пить больше обычного – она восполнит соли, которые организм выводит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потом.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Вернемся к газировке. В одном стакане шипучего напитка содержится четыре полных столовых ложки сахара. Благодаря газу, растворенный в воде сахар мгновенно поступает в печень и кровь, заставляя инсулин вырабатываться с огромной скоростью, чтобы переварить сахар. Следом вырабатывается дофамин - гормон, который должен быть в организме в умеренном количестве, а не в избытке. И это все от одного стакана! Сколько стаканов выписывает взрослый человек в день? Минимум 3-5 и до 7-8! Сколько сахара поступило в кровь? Понятное дело, что сахарный диабет, гипертония, признаки атеросклероза и прочие заболевания потом появятся не «от нервов», как многие любят считать, а от отсутствия нужных знаний.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Производители позаботились о том, чтобы снизить уровень сахара в своих напитках. Они решили использовать сахарозаменители. Калории слетели к нулю, углеводов в шипучке больше нет, все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замечательно! Но вот какой момент: а что такое сахарозаменитель? Почему он сладкий, но не настоящий? Заменители сахара бывают двух видов и различаются по составу. В любом случае, независимо от состава, сахарозаменители представляют угрозу здоровью. Так: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Ксилит, который у всех на слуху благодаря рекламе жевательной резинки, является опасным веществом для образования камней в почках.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Сорбитол Е420 и аспартам Е951 никак не воздействуют на почки или печень. Они просто ослабляют сетчатку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человек постепенно теряет зрение.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Сахарин (из толуола) и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цикламат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40 раз слаще сахара и в 80 раз его опаснее в силу того, что являются канцерогенами. Накопившись в организме, становятся возбудителями раковых опухолей.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это еще не конец описания вредных здоровью эффектов от газированных напитков. Продолжим и рассмотрим еще один компонент – кислоты.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Е330 – это лимонная кислота, которая играет роль консерванта и балансирует вкус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напитка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ртофосфорная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 тоже нужна для регуляции вкуса и консервирования, т.е. для сохранения продукта в первозданном виде. И эти две кислоты отлично растворяют зубную эмаль. Никто же не будет чистить зубы после того, как глотнул охлажденной шипучки солнечным днем. Так что работы для кислоты хоть отбавляй – слюной ее не скоро смыть, так что ничего не будет препятствовать разрушению зубов.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Ароматные запахи газированных напитков, о которых написано на этикетках «идентичные натуральным», есть обыкновенный углеводород – бензол. Это ароматная жидкость, с помощь которой возможно воссоздать натуральные запахи, смешивая ее с другими химическими соединениями. Такое простое решение проблемы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ароматизаторов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напитках на самом деле является сильным канцерогеном. Последствия говорят сами за себя – это развивает рак.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Бодрость и прилив сил, которые человек ощущает после употребления безалкогольных напитков – не самообман. Это действие кофеина. Его добавляют во все напитки в большей или меньшей степени, но больше всего его в Коле. И наличие кофеина в ней – результат другой истории. Когда напиток «Кока-Кола» только появился, он стал приобретать бешеную популярность и всем нравиться. Выяснилось, что виной тому не только вкус и необычность напитка, но и содержание наркотических веществ в растении Кока, листья которого использовались как для приготовления кокаина, так и для получения экстракта - основы напитка. Впоследствии решено было прекратить использовать эти экстракты, но заменить их кофеином, чтобы поддержать бодрящие качества напитка на соответствующем уровне.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Кофеин в лимонадах содержится в достаточно большом количестве. Этого хватает, чтобы взбодриться потребителю, но после это действие сменяется повышенной утомляемостью и раздражительностью. Так реагирует организм на закончившийся «допинг». Повторное питье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софтдринка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восполняет кофеин в организме, опять-таки, ненадолго. Получается, что напиток будет хотеться всегда. В результате – истощение организма, плохой сон, переутомление психики. И лишние копеечки (а, вернее,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миллиончики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карманы производителей...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всего в газированных напитках содержится углекислого газа. Еще бы! Пузырьки так приятно покалывают язык, так красиво поднимаются в стаканах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Б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 него не было бы того эффекта, какой есть в лимонадах. Получился бы просто компот в лучшем случае, крашеная сладкая вода – в худшем. Но даже обычный углекислый газ, абсолютно безопасный для человека, в комбинации с водой оказывается вредным для здоровья. Почему? Дело в том, что реакция газа с водой дает в результате угольную кислоту, а она, в свою очередь, становится опасным раствором для желудка и ЖКТ. Она вызывает раздражение и провоцирует воспалительные процессы, образование язв. Хорошо то, что эта кислота быстро распадается на составляющие, но они надолго скапливаются в кишечнике. Кстати, газ в кишечнике может спровоцировать застой, нарушение усвоения и переваривания пищи, приступы боли. Чтобы избежать побочных явлений, газировку лучше потрясти и лишние пузырьки улетучатся. 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7830DCD5" wp14:editId="0594C75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1323975"/>
                  <wp:effectExtent l="0" t="0" r="9525" b="9525"/>
                  <wp:wrapSquare wrapText="bothSides"/>
                  <wp:docPr id="10" name="Рисунок 6" descr="http://romashca.ucoz.ru/260913/spr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omashca.ucoz.ru/260913/spr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Многим известны эксперименты, проводимые с газированными напитками, с целью продемонстрировать их химические свойства. Например, кипячение «Спрайта» в чайнике дает лучший эффект по удалению накипи, чем лимонная и уксусная кислоты вместе взятые. О чем это говорит? О том, что 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безалкогольные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софтдринки</w:t>
            </w:r>
            <w:proofErr w:type="spell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просто химическая настойка с приятным запахом и вкусом. Кстати, вступая в реакцию с желудочным соком, в котором есть даже соляная кислота, эти напитки могут повести себя разрушающе по отношению к слизистой. Другими словами – мало выпить, надо еще переварить постараться.</w:t>
            </w:r>
          </w:p>
          <w:p w:rsidR="00121B29" w:rsidRPr="009D2B5F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еще один эксперимент, который демонстрирует воздействие аспартама с обыкновенной мятой. Если опустить леденец в «Колу», это вызовет бурную реакцию и вытеснение углекислого газа. Выглядит такой опыт впечатляюще, но тут же надо </w:t>
            </w: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представить, как это будет в желудке. </w:t>
            </w:r>
          </w:p>
          <w:p w:rsidR="00121B29" w:rsidRPr="00BD66DC" w:rsidRDefault="00121B29" w:rsidP="00121B29">
            <w:pPr>
              <w:spacing w:before="100" w:beforeAutospacing="1" w:after="100" w:afterAutospacing="1" w:line="240" w:lineRule="auto"/>
              <w:ind w:right="3768"/>
              <w:jc w:val="both"/>
              <w:textAlignment w:val="baseline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любом случае, личное дело каждого – чем утолять жажду в летние дни. Если человеку что-то запрещать делать, то он станет руководствоваться инстинктом противоречия и начнет добиваться того, что запрещено. Напитки никто не запрещает, нет, но знать об их составе и воздействии на организм полезно. Тем более</w:t>
            </w:r>
            <w:proofErr w:type="gramStart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9D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эту сладкую отраву так любят дети…</w:t>
            </w:r>
          </w:p>
        </w:tc>
      </w:tr>
    </w:tbl>
    <w:p w:rsidR="00EB5F09" w:rsidRDefault="00EB5F09"/>
    <w:p w:rsidR="009639C0" w:rsidRDefault="009639C0"/>
    <w:p w:rsidR="00616DB9" w:rsidRDefault="00616DB9" w:rsidP="00616DB9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616DB9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.</w:t>
      </w:r>
    </w:p>
    <w:p w:rsidR="00FE4B29" w:rsidRDefault="00FE4B29" w:rsidP="00616DB9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9639C0" w:rsidRDefault="009639C0"/>
    <w:sectPr w:rsidR="009639C0" w:rsidSect="009D4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80D"/>
    <w:multiLevelType w:val="multilevel"/>
    <w:tmpl w:val="C7C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54197"/>
    <w:multiLevelType w:val="multilevel"/>
    <w:tmpl w:val="1D9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67DF6"/>
    <w:multiLevelType w:val="multilevel"/>
    <w:tmpl w:val="1FE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E1BD3"/>
    <w:multiLevelType w:val="multilevel"/>
    <w:tmpl w:val="6B0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064A7"/>
    <w:multiLevelType w:val="multilevel"/>
    <w:tmpl w:val="3A8E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41AA0"/>
    <w:multiLevelType w:val="multilevel"/>
    <w:tmpl w:val="614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72B88"/>
    <w:multiLevelType w:val="multilevel"/>
    <w:tmpl w:val="93D6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B7"/>
    <w:rsid w:val="00116038"/>
    <w:rsid w:val="00121B29"/>
    <w:rsid w:val="00261BD0"/>
    <w:rsid w:val="00264B35"/>
    <w:rsid w:val="003760E8"/>
    <w:rsid w:val="00616DB9"/>
    <w:rsid w:val="008415F2"/>
    <w:rsid w:val="009211D7"/>
    <w:rsid w:val="009639C0"/>
    <w:rsid w:val="00983205"/>
    <w:rsid w:val="009D2B5F"/>
    <w:rsid w:val="009D4613"/>
    <w:rsid w:val="00A41E82"/>
    <w:rsid w:val="00BD66DC"/>
    <w:rsid w:val="00BE5710"/>
    <w:rsid w:val="00C26DB7"/>
    <w:rsid w:val="00DB0B91"/>
    <w:rsid w:val="00E823D5"/>
    <w:rsid w:val="00EB5F09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qwer1</dc:creator>
  <cp:lastModifiedBy>RePack by Diakov</cp:lastModifiedBy>
  <cp:revision>4</cp:revision>
  <dcterms:created xsi:type="dcterms:W3CDTF">2018-04-04T07:44:00Z</dcterms:created>
  <dcterms:modified xsi:type="dcterms:W3CDTF">2018-04-04T13:00:00Z</dcterms:modified>
</cp:coreProperties>
</file>